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49CAC">
      <w:pPr>
        <w:spacing w:line="560" w:lineRule="exac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bookmarkStart w:id="0" w:name="_GoBack"/>
      <w:bookmarkEnd w:id="0"/>
    </w:p>
    <w:p w14:paraId="1A38FEB7">
      <w:pPr>
        <w:keepNext w:val="0"/>
        <w:keepLines w:val="0"/>
        <w:pageBreakBefore w:val="0"/>
        <w:widowControl w:val="0"/>
        <w:kinsoku/>
        <w:wordWrap/>
        <w:overflowPunct/>
        <w:topLinePunct w:val="0"/>
        <w:autoSpaceDE/>
        <w:autoSpaceDN/>
        <w:bidi w:val="0"/>
        <w:spacing w:line="600" w:lineRule="exact"/>
        <w:jc w:val="both"/>
        <w:textAlignment w:val="auto"/>
        <w:rPr>
          <w:rFonts w:hint="eastAsia" w:ascii="Times New Roman" w:hAnsi="Times New Roman" w:eastAsia="仿宋_GB2312" w:cs="仿宋_GB2312"/>
          <w:sz w:val="32"/>
          <w:szCs w:val="32"/>
        </w:rPr>
      </w:pPr>
    </w:p>
    <w:p w14:paraId="41C4F0EC">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Times New Roman" w:hAnsi="Times New Roman" w:eastAsia="方正小标宋简体" w:cs="方正小标宋简体"/>
          <w:sz w:val="44"/>
          <w:szCs w:val="44"/>
        </w:rPr>
        <w:t>年内蒙古自治区鲜食玉米</w:t>
      </w:r>
    </w:p>
    <w:p w14:paraId="5A3E9705">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品种试验实施方案</w:t>
      </w:r>
    </w:p>
    <w:p w14:paraId="249D53E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p>
    <w:p w14:paraId="02E2FF3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一、试验目的</w:t>
      </w:r>
    </w:p>
    <w:p w14:paraId="35ABD65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根据《中华人民共和国种子法》《主要农作物品种审定办法》《内蒙古自治区玉米品种审定标准》（2022年修订）有关规定，客观、科学、公正地鉴定评价参试品种的丰产性、稳产性、适应性、抗逆性</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品质及其他重要</w:t>
      </w:r>
      <w:r>
        <w:rPr>
          <w:rFonts w:hint="eastAsia" w:ascii="Times New Roman" w:hAnsi="Times New Roman" w:eastAsia="仿宋_GB2312" w:cs="仿宋_GB2312"/>
          <w:sz w:val="32"/>
          <w:szCs w:val="32"/>
        </w:rPr>
        <w:t>特征特性，加快鲜食玉米新品种选育与推广，为我区鲜食玉米品种审定提供科学依据。</w:t>
      </w:r>
    </w:p>
    <w:p w14:paraId="26AD7A6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二、试验组织</w:t>
      </w:r>
    </w:p>
    <w:p w14:paraId="05EBF1C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（一）组织单位</w:t>
      </w:r>
    </w:p>
    <w:p w14:paraId="3F61187B">
      <w:pPr>
        <w:adjustRightInd w:val="0"/>
        <w:snapToGrid w:val="0"/>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负责试验实施方案</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制定、试验</w:t>
      </w:r>
      <w:r>
        <w:rPr>
          <w:rFonts w:hint="eastAsia" w:ascii="Times New Roman" w:hAnsi="Times New Roman" w:eastAsia="仿宋_GB2312" w:cs="Times New Roman"/>
          <w:sz w:val="32"/>
          <w:szCs w:val="32"/>
          <w:lang w:val="en-US" w:eastAsia="zh-CN"/>
        </w:rPr>
        <w:t>组织、</w:t>
      </w:r>
      <w:r>
        <w:rPr>
          <w:rFonts w:ascii="Times New Roman" w:hAnsi="Times New Roman" w:eastAsia="仿宋_GB2312" w:cs="Times New Roman"/>
          <w:sz w:val="32"/>
          <w:szCs w:val="32"/>
        </w:rPr>
        <w:t>执行情况</w:t>
      </w:r>
      <w:r>
        <w:rPr>
          <w:rFonts w:hint="eastAsia" w:ascii="Times New Roman" w:hAnsi="Times New Roman" w:eastAsia="仿宋_GB2312" w:cs="Times New Roman"/>
          <w:sz w:val="32"/>
          <w:szCs w:val="32"/>
          <w:lang w:val="en-US" w:eastAsia="zh-CN"/>
        </w:rPr>
        <w:t>监督</w:t>
      </w:r>
      <w:r>
        <w:rPr>
          <w:rFonts w:ascii="Times New Roman" w:hAnsi="Times New Roman" w:eastAsia="仿宋_GB2312" w:cs="Times New Roman"/>
          <w:sz w:val="32"/>
          <w:szCs w:val="32"/>
        </w:rPr>
        <w:t>检查等</w:t>
      </w:r>
      <w:r>
        <w:rPr>
          <w:rFonts w:hint="eastAsia" w:ascii="Times New Roman" w:hAnsi="Times New Roman" w:eastAsia="仿宋_GB2312" w:cs="Times New Roman"/>
          <w:sz w:val="32"/>
          <w:szCs w:val="32"/>
          <w:lang w:val="en-US" w:eastAsia="zh-CN"/>
        </w:rPr>
        <w:t>工作</w:t>
      </w:r>
      <w:r>
        <w:rPr>
          <w:rFonts w:ascii="Times New Roman" w:hAnsi="Times New Roman" w:eastAsia="仿宋_GB2312" w:cs="Times New Roman"/>
          <w:sz w:val="32"/>
          <w:szCs w:val="32"/>
        </w:rPr>
        <w:t xml:space="preserve">。 </w:t>
      </w:r>
    </w:p>
    <w:p w14:paraId="45AF195C">
      <w:pPr>
        <w:adjustRightInd w:val="0"/>
        <w:snapToGrid w:val="0"/>
        <w:spacing w:line="578"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单位名称：</w:t>
      </w:r>
      <w:r>
        <w:rPr>
          <w:rFonts w:ascii="Times New Roman" w:hAnsi="Times New Roman" w:eastAsia="仿宋_GB2312" w:cs="Times New Roman"/>
          <w:sz w:val="32"/>
          <w:szCs w:val="32"/>
        </w:rPr>
        <w:t>内蒙古自治区农牧业技术推广中心种业发展处</w:t>
      </w:r>
    </w:p>
    <w:p w14:paraId="3FDA1A3A">
      <w:pPr>
        <w:adjustRightInd w:val="0"/>
        <w:snapToGrid w:val="0"/>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联系人：李</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欣 </w:t>
      </w:r>
    </w:p>
    <w:p w14:paraId="3D0B8F03">
      <w:pPr>
        <w:adjustRightInd w:val="0"/>
        <w:snapToGrid w:val="0"/>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地</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址：呼和浩特市新城区呼伦北路13号 </w:t>
      </w:r>
    </w:p>
    <w:p w14:paraId="4CCF33BF">
      <w:pPr>
        <w:adjustRightInd w:val="0"/>
        <w:snapToGrid w:val="0"/>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话：</w:t>
      </w:r>
      <w:r>
        <w:rPr>
          <w:rFonts w:ascii="Times New Roman" w:hAnsi="Times New Roman" w:eastAsia="仿宋" w:cs="Times New Roman"/>
          <w:sz w:val="32"/>
          <w:szCs w:val="32"/>
        </w:rPr>
        <w:t>0471</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rPr>
        <w:t>6285043</w:t>
      </w:r>
    </w:p>
    <w:p w14:paraId="3ABE1A14">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kern w:val="2"/>
          <w:sz w:val="32"/>
          <w:szCs w:val="32"/>
          <w:lang w:val="en-US" w:eastAsia="zh-CN" w:bidi="ar-SA"/>
        </w:rPr>
        <w:t>E-</w:t>
      </w:r>
      <w:r>
        <w:rPr>
          <w:rFonts w:ascii="Times New Roman" w:hAnsi="Times New Roman" w:eastAsia="仿宋_GB2312" w:cs="Times New Roman"/>
          <w:sz w:val="32"/>
          <w:szCs w:val="32"/>
        </w:rPr>
        <w:t>mail：</w:t>
      </w:r>
      <w:r>
        <w:rPr>
          <w:rFonts w:hint="eastAsia" w:ascii="Times New Roman" w:hAnsi="Times New Roman" w:eastAsia="仿宋" w:cs="Times New Roman"/>
          <w:color w:val="auto"/>
          <w:sz w:val="32"/>
          <w:szCs w:val="32"/>
          <w:u w:val="none"/>
        </w:rPr>
        <w:t>pinzhong2023</w:t>
      </w:r>
      <w:r>
        <w:rPr>
          <w:rFonts w:ascii="Times New Roman" w:hAnsi="Times New Roman" w:eastAsia="仿宋" w:cs="Times New Roman"/>
          <w:color w:val="auto"/>
          <w:sz w:val="32"/>
          <w:szCs w:val="32"/>
          <w:u w:val="none"/>
        </w:rPr>
        <w:t>@126.com</w:t>
      </w:r>
    </w:p>
    <w:p w14:paraId="2CCC59EB">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（二）主持单位及</w:t>
      </w:r>
      <w:r>
        <w:rPr>
          <w:rFonts w:hint="eastAsia" w:ascii="Times New Roman" w:hAnsi="Times New Roman" w:eastAsia="楷体_GB2312" w:cs="楷体_GB2312"/>
          <w:sz w:val="32"/>
          <w:szCs w:val="32"/>
          <w:lang w:eastAsia="zh-CN"/>
        </w:rPr>
        <w:t>主持</w:t>
      </w:r>
      <w:r>
        <w:rPr>
          <w:rFonts w:hint="eastAsia" w:ascii="Times New Roman" w:hAnsi="Times New Roman" w:eastAsia="楷体_GB2312" w:cs="楷体_GB2312"/>
          <w:sz w:val="32"/>
          <w:szCs w:val="32"/>
        </w:rPr>
        <w:t>人</w:t>
      </w:r>
    </w:p>
    <w:p w14:paraId="46BBE063">
      <w:pPr>
        <w:adjustRightInd w:val="0"/>
        <w:snapToGrid w:val="0"/>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负责试验</w:t>
      </w:r>
      <w:r>
        <w:rPr>
          <w:rFonts w:hint="eastAsia" w:ascii="Times New Roman" w:hAnsi="Times New Roman" w:eastAsia="仿宋_GB2312" w:cs="Times New Roman"/>
          <w:sz w:val="32"/>
          <w:szCs w:val="32"/>
          <w:lang w:val="en-US" w:eastAsia="zh-CN"/>
        </w:rPr>
        <w:t>方案</w:t>
      </w:r>
      <w:r>
        <w:rPr>
          <w:rFonts w:ascii="Times New Roman" w:hAnsi="Times New Roman" w:eastAsia="仿宋_GB2312" w:cs="Times New Roman"/>
          <w:sz w:val="32"/>
          <w:szCs w:val="32"/>
        </w:rPr>
        <w:t>执行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技术指导、</w:t>
      </w:r>
      <w:r>
        <w:rPr>
          <w:rFonts w:ascii="Times New Roman" w:hAnsi="Times New Roman" w:eastAsia="仿宋_GB2312" w:cs="Times New Roman"/>
          <w:sz w:val="32"/>
          <w:szCs w:val="32"/>
        </w:rPr>
        <w:t>试验汇总等</w:t>
      </w:r>
      <w:r>
        <w:rPr>
          <w:rFonts w:hint="eastAsia" w:ascii="Times New Roman" w:hAnsi="Times New Roman" w:eastAsia="仿宋_GB2312" w:cs="Times New Roman"/>
          <w:sz w:val="32"/>
          <w:szCs w:val="32"/>
          <w:lang w:val="en-US" w:eastAsia="zh-CN"/>
        </w:rPr>
        <w:t>工作</w:t>
      </w:r>
      <w:r>
        <w:rPr>
          <w:rFonts w:ascii="Times New Roman" w:hAnsi="Times New Roman" w:eastAsia="仿宋_GB2312" w:cs="Times New Roman"/>
          <w:sz w:val="32"/>
          <w:szCs w:val="32"/>
        </w:rPr>
        <w:t xml:space="preserve">。 </w:t>
      </w:r>
    </w:p>
    <w:p w14:paraId="10D9E87E">
      <w:pPr>
        <w:adjustRightInd w:val="0"/>
        <w:snapToGrid w:val="0"/>
        <w:spacing w:line="578" w:lineRule="exact"/>
        <w:ind w:firstLine="640" w:firstLineChars="200"/>
        <w:jc w:val="left"/>
        <w:rPr>
          <w:rFonts w:hint="eastAsia" w:ascii="Times New Roman" w:hAnsi="Times New Roman" w:eastAsia="仿宋_GB2312" w:cs="仿宋_GB2312"/>
          <w:sz w:val="32"/>
          <w:szCs w:val="32"/>
        </w:rPr>
      </w:pPr>
      <w:r>
        <w:rPr>
          <w:rFonts w:ascii="Times New Roman" w:hAnsi="Times New Roman" w:eastAsia="仿宋_GB2312" w:cs="Times New Roman"/>
          <w:sz w:val="32"/>
          <w:szCs w:val="32"/>
        </w:rPr>
        <w:t>单位名称：</w:t>
      </w:r>
      <w:r>
        <w:rPr>
          <w:rFonts w:hint="eastAsia" w:ascii="Times New Roman" w:hAnsi="Times New Roman" w:eastAsia="仿宋_GB2312" w:cs="仿宋_GB2312"/>
          <w:sz w:val="32"/>
          <w:szCs w:val="32"/>
        </w:rPr>
        <w:t>赤峰市农牧技术推广中心农作物种业科</w:t>
      </w:r>
    </w:p>
    <w:p w14:paraId="5D69D313">
      <w:pPr>
        <w:adjustRightInd w:val="0"/>
        <w:snapToGrid w:val="0"/>
        <w:spacing w:line="578" w:lineRule="exact"/>
        <w:ind w:firstLine="640" w:firstLineChars="20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主持人：</w:t>
      </w:r>
      <w:r>
        <w:rPr>
          <w:rFonts w:hint="eastAsia" w:ascii="Times New Roman" w:hAnsi="Times New Roman" w:eastAsia="仿宋_GB2312" w:cs="仿宋_GB2312"/>
          <w:sz w:val="32"/>
          <w:szCs w:val="32"/>
        </w:rPr>
        <w:t>纪玉忠</w:t>
      </w:r>
    </w:p>
    <w:p w14:paraId="71421B17">
      <w:pPr>
        <w:adjustRightInd w:val="0"/>
        <w:snapToGrid w:val="0"/>
        <w:spacing w:line="578"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地  址：</w:t>
      </w:r>
      <w:r>
        <w:rPr>
          <w:rFonts w:hint="eastAsia" w:ascii="Times New Roman" w:hAnsi="Times New Roman" w:eastAsia="仿宋_GB2312" w:cs="仿宋_GB2312"/>
          <w:sz w:val="32"/>
          <w:szCs w:val="32"/>
          <w:highlight w:val="none"/>
        </w:rPr>
        <w:t>赤峰市红山区钢铁西街151号</w:t>
      </w:r>
    </w:p>
    <w:p w14:paraId="035B4479">
      <w:pPr>
        <w:adjustRightInd w:val="0"/>
        <w:snapToGrid w:val="0"/>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话：</w:t>
      </w:r>
      <w:r>
        <w:rPr>
          <w:rFonts w:hint="eastAsia" w:ascii="Times New Roman" w:hAnsi="Times New Roman" w:eastAsia="仿宋_GB2312" w:cs="仿宋_GB2312"/>
          <w:sz w:val="32"/>
          <w:szCs w:val="32"/>
        </w:rPr>
        <w:t>13614866073</w:t>
      </w:r>
    </w:p>
    <w:p w14:paraId="1ADAA41A">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仿宋_GB2312" w:cs="仿宋_GB2312"/>
          <w:sz w:val="32"/>
          <w:szCs w:val="32"/>
        </w:rPr>
      </w:pPr>
      <w:r>
        <w:rPr>
          <w:rFonts w:ascii="Times New Roman" w:hAnsi="Times New Roman" w:eastAsia="仿宋" w:cs="Times New Roman"/>
          <w:kern w:val="2"/>
          <w:sz w:val="32"/>
          <w:szCs w:val="32"/>
          <w:lang w:val="en-US" w:eastAsia="zh-CN" w:bidi="ar-SA"/>
        </w:rPr>
        <w:t>E</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sz w:val="32"/>
          <w:szCs w:val="32"/>
        </w:rPr>
        <w:t>mail：</w:t>
      </w:r>
      <w:r>
        <w:rPr>
          <w:rFonts w:hint="eastAsia" w:ascii="Times New Roman" w:hAnsi="Times New Roman" w:eastAsia="仿宋_GB2312" w:cs="仿宋_GB2312"/>
          <w:sz w:val="32"/>
          <w:szCs w:val="32"/>
        </w:rPr>
        <w:t>jiyuzhong@126.com</w:t>
      </w:r>
    </w:p>
    <w:p w14:paraId="64BF8E7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三、参试品种</w:t>
      </w:r>
    </w:p>
    <w:p w14:paraId="35E1B0B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本年度鲜食玉米品种区域试验设甜玉米和糯玉米两个组别。</w:t>
      </w:r>
      <w:r>
        <w:rPr>
          <w:rFonts w:hint="eastAsia" w:ascii="Times New Roman" w:hAnsi="Times New Roman" w:eastAsia="仿宋_GB2312" w:cs="仿宋_GB2312"/>
          <w:sz w:val="32"/>
          <w:szCs w:val="32"/>
          <w:highlight w:val="none"/>
        </w:rPr>
        <w:t>甜玉米</w:t>
      </w:r>
      <w:r>
        <w:rPr>
          <w:rFonts w:hint="eastAsia" w:ascii="Times New Roman" w:hAnsi="Times New Roman" w:eastAsia="仿宋_GB2312" w:cs="仿宋_GB2312"/>
          <w:sz w:val="32"/>
          <w:szCs w:val="32"/>
          <w:highlight w:val="none"/>
          <w:lang w:val="en-US" w:eastAsia="zh-CN"/>
        </w:rPr>
        <w:t>不开设一年区试，</w:t>
      </w:r>
      <w:r>
        <w:rPr>
          <w:rFonts w:hint="eastAsia" w:ascii="Times New Roman" w:hAnsi="Times New Roman" w:eastAsia="仿宋_GB2312" w:cs="仿宋_GB2312"/>
          <w:sz w:val="32"/>
          <w:szCs w:val="32"/>
          <w:highlight w:val="none"/>
        </w:rPr>
        <w:t>二年区试</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个，对照品种为中农大甜413；糯玉米参试品种</w:t>
      </w:r>
      <w:r>
        <w:rPr>
          <w:rFonts w:hint="eastAsia" w:ascii="Times New Roman" w:hAnsi="Times New Roman" w:eastAsia="仿宋_GB2312" w:cs="仿宋_GB2312"/>
          <w:sz w:val="32"/>
          <w:szCs w:val="32"/>
          <w:highlight w:val="none"/>
          <w:lang w:val="en-US" w:eastAsia="zh-CN"/>
        </w:rPr>
        <w:t>42</w:t>
      </w:r>
      <w:r>
        <w:rPr>
          <w:rFonts w:hint="eastAsia" w:ascii="Times New Roman" w:hAnsi="Times New Roman" w:eastAsia="仿宋_GB2312" w:cs="仿宋_GB2312"/>
          <w:sz w:val="32"/>
          <w:szCs w:val="32"/>
          <w:highlight w:val="none"/>
        </w:rPr>
        <w:t>个，其中一年区试</w:t>
      </w:r>
      <w:r>
        <w:rPr>
          <w:rFonts w:hint="eastAsia" w:ascii="Times New Roman" w:hAnsi="Times New Roman" w:eastAsia="仿宋_GB2312" w:cs="仿宋_GB2312"/>
          <w:sz w:val="32"/>
          <w:szCs w:val="32"/>
          <w:highlight w:val="none"/>
          <w:lang w:val="en-US" w:eastAsia="zh-CN"/>
        </w:rPr>
        <w:t>32</w:t>
      </w:r>
      <w:r>
        <w:rPr>
          <w:rFonts w:hint="eastAsia" w:ascii="Times New Roman" w:hAnsi="Times New Roman" w:eastAsia="仿宋_GB2312" w:cs="仿宋_GB2312"/>
          <w:sz w:val="32"/>
          <w:szCs w:val="32"/>
          <w:highlight w:val="none"/>
        </w:rPr>
        <w:t>个，二年区试</w:t>
      </w:r>
      <w:r>
        <w:rPr>
          <w:rFonts w:hint="eastAsia" w:ascii="Times New Roman" w:hAnsi="Times New Roman" w:eastAsia="仿宋_GB2312" w:cs="仿宋_GB2312"/>
          <w:sz w:val="32"/>
          <w:szCs w:val="32"/>
          <w:highlight w:val="none"/>
          <w:lang w:val="en-US" w:eastAsia="zh-CN"/>
        </w:rPr>
        <w:t>10</w:t>
      </w:r>
      <w:r>
        <w:rPr>
          <w:rFonts w:hint="eastAsia" w:ascii="Times New Roman" w:hAnsi="Times New Roman" w:eastAsia="仿宋_GB2312" w:cs="仿宋_GB2312"/>
          <w:sz w:val="32"/>
          <w:szCs w:val="32"/>
          <w:highlight w:val="none"/>
        </w:rPr>
        <w:t>个，</w:t>
      </w:r>
      <w:r>
        <w:rPr>
          <w:rFonts w:hint="eastAsia" w:ascii="Times New Roman" w:hAnsi="Times New Roman" w:eastAsia="仿宋_GB2312" w:cs="仿宋_GB2312"/>
          <w:sz w:val="32"/>
          <w:szCs w:val="32"/>
        </w:rPr>
        <w:t>对照品种为京科糯569。参试品种及供种单位见附件1。</w:t>
      </w:r>
    </w:p>
    <w:p w14:paraId="5A2DAA3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四、承试单位</w:t>
      </w:r>
    </w:p>
    <w:p w14:paraId="46ACF40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试验承担单位见附件2。</w:t>
      </w:r>
    </w:p>
    <w:p w14:paraId="42F1B37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五、试验设计</w:t>
      </w:r>
    </w:p>
    <w:p w14:paraId="47FB963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w:t>
      </w:r>
      <w:r>
        <w:rPr>
          <w:rFonts w:hint="eastAsia" w:ascii="楷体" w:hAnsi="楷体" w:eastAsia="楷体" w:cs="楷体"/>
          <w:sz w:val="32"/>
          <w:szCs w:val="32"/>
        </w:rPr>
        <w:t>区域试验</w:t>
      </w:r>
    </w:p>
    <w:p w14:paraId="72DCB8EC">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rPr>
        <w:t>区域试验采用间比法设计，不设重复，</w:t>
      </w:r>
      <w:r>
        <w:rPr>
          <w:rFonts w:hint="eastAsia" w:ascii="Times New Roman" w:hAnsi="Times New Roman" w:eastAsia="仿宋_GB2312" w:cs="仿宋_GB2312"/>
          <w:sz w:val="32"/>
          <w:szCs w:val="32"/>
          <w:lang w:eastAsia="zh-CN"/>
        </w:rPr>
        <w:t>参试</w:t>
      </w:r>
      <w:r>
        <w:rPr>
          <w:rFonts w:hint="eastAsia" w:ascii="Times New Roman" w:hAnsi="Times New Roman" w:eastAsia="仿宋_GB2312" w:cs="仿宋_GB2312"/>
          <w:sz w:val="32"/>
          <w:szCs w:val="32"/>
        </w:rPr>
        <w:t>品种随机排列</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每</w:t>
      </w:r>
      <w:r>
        <w:rPr>
          <w:rFonts w:hint="eastAsia" w:ascii="Times New Roman" w:hAnsi="Times New Roman" w:eastAsia="仿宋_GB2312" w:cs="仿宋_GB2312"/>
          <w:sz w:val="32"/>
          <w:szCs w:val="32"/>
          <w:highlight w:val="none"/>
        </w:rPr>
        <w:t>隔</w:t>
      </w:r>
      <w:r>
        <w:rPr>
          <w:rFonts w:hint="eastAsia" w:ascii="Times New Roman" w:hAnsi="Times New Roman" w:eastAsia="仿宋_GB2312" w:cs="仿宋_GB2312"/>
          <w:sz w:val="32"/>
          <w:szCs w:val="32"/>
          <w:highlight w:val="none"/>
          <w:lang w:val="en-US" w:eastAsia="zh-CN"/>
        </w:rPr>
        <w:t>8个品种设一对照。</w:t>
      </w:r>
      <w:r>
        <w:rPr>
          <w:rFonts w:hint="eastAsia" w:ascii="Times New Roman" w:hAnsi="Times New Roman" w:eastAsia="仿宋_GB2312" w:cs="仿宋_GB2312"/>
          <w:sz w:val="32"/>
          <w:szCs w:val="32"/>
          <w:highlight w:val="none"/>
        </w:rPr>
        <w:t>地</w:t>
      </w:r>
      <w:r>
        <w:rPr>
          <w:rFonts w:hint="eastAsia" w:ascii="Times New Roman" w:hAnsi="Times New Roman" w:eastAsia="仿宋_GB2312" w:cs="仿宋_GB2312"/>
          <w:sz w:val="32"/>
          <w:szCs w:val="32"/>
        </w:rPr>
        <w:t>长不够安排8个品种时，可适当减少品种间隔数，但靠边小区必须</w:t>
      </w:r>
      <w:r>
        <w:rPr>
          <w:rFonts w:hint="eastAsia" w:ascii="Times New Roman" w:hAnsi="Times New Roman" w:eastAsia="仿宋_GB2312" w:cs="仿宋_GB2312"/>
          <w:sz w:val="32"/>
          <w:szCs w:val="32"/>
          <w:lang w:eastAsia="zh-CN"/>
        </w:rPr>
        <w:t>设置</w:t>
      </w:r>
      <w:r>
        <w:rPr>
          <w:rFonts w:hint="eastAsia" w:ascii="Times New Roman" w:hAnsi="Times New Roman" w:eastAsia="仿宋_GB2312" w:cs="仿宋_GB2312"/>
          <w:sz w:val="32"/>
          <w:szCs w:val="32"/>
        </w:rPr>
        <w:t>对照。小区面积24m</w:t>
      </w:r>
      <w:r>
        <w:rPr>
          <w:rFonts w:hint="eastAsia" w:ascii="Times New Roman" w:hAnsi="Times New Roman" w:eastAsia="仿宋_GB2312" w:cs="仿宋_GB2312"/>
          <w:sz w:val="32"/>
          <w:szCs w:val="32"/>
          <w:vertAlign w:val="superscript"/>
        </w:rPr>
        <w:t>2</w:t>
      </w:r>
      <w:r>
        <w:rPr>
          <w:rFonts w:hint="eastAsia" w:ascii="Times New Roman" w:hAnsi="Times New Roman" w:eastAsia="仿宋_GB2312" w:cs="仿宋_GB2312"/>
          <w:sz w:val="32"/>
          <w:szCs w:val="32"/>
        </w:rPr>
        <w:t>，6行区，密度3500株/亩，</w:t>
      </w:r>
      <w:r>
        <w:rPr>
          <w:rFonts w:hint="eastAsia" w:ascii="Times New Roman" w:hAnsi="Times New Roman" w:eastAsia="仿宋_GB2312" w:cs="仿宋_GB2312"/>
          <w:sz w:val="32"/>
          <w:szCs w:val="32"/>
          <w:highlight w:val="none"/>
        </w:rPr>
        <w:t>实收中间4行</w:t>
      </w:r>
      <w:r>
        <w:rPr>
          <w:rFonts w:hint="eastAsia" w:ascii="Times New Roman" w:hAnsi="Times New Roman" w:eastAsia="仿宋_GB2312" w:cs="仿宋_GB2312"/>
          <w:sz w:val="32"/>
          <w:szCs w:val="32"/>
          <w:highlight w:val="none"/>
          <w:lang w:eastAsia="zh-CN"/>
        </w:rPr>
        <w:t>（要去除</w:t>
      </w:r>
      <w:r>
        <w:rPr>
          <w:rFonts w:hint="eastAsia" w:ascii="Times New Roman" w:hAnsi="Times New Roman" w:eastAsia="仿宋_GB2312" w:cs="仿宋_GB2312"/>
          <w:sz w:val="32"/>
          <w:szCs w:val="32"/>
          <w:highlight w:val="none"/>
        </w:rPr>
        <w:t>每行两端各</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株</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计产，试验周边应设置与小区行数相同的保护行。为防止花粉直感影响籽粒品质，每品种应</w:t>
      </w:r>
      <w:r>
        <w:rPr>
          <w:rFonts w:hint="eastAsia" w:ascii="Times New Roman" w:hAnsi="Times New Roman" w:eastAsia="仿宋_GB2312" w:cs="仿宋_GB2312"/>
          <w:sz w:val="32"/>
          <w:szCs w:val="32"/>
          <w:highlight w:val="none"/>
          <w:lang w:eastAsia="zh-CN"/>
        </w:rPr>
        <w:t>在小区边行</w:t>
      </w:r>
      <w:r>
        <w:rPr>
          <w:rFonts w:hint="eastAsia" w:ascii="Times New Roman" w:hAnsi="Times New Roman" w:eastAsia="仿宋_GB2312" w:cs="仿宋_GB2312"/>
          <w:sz w:val="32"/>
          <w:szCs w:val="32"/>
          <w:highlight w:val="none"/>
        </w:rPr>
        <w:t>套袋自交20株（穗），</w:t>
      </w:r>
      <w:r>
        <w:rPr>
          <w:rFonts w:hint="eastAsia" w:ascii="Times New Roman" w:hAnsi="Times New Roman" w:eastAsia="仿宋_GB2312" w:cs="仿宋_GB2312"/>
          <w:sz w:val="32"/>
          <w:szCs w:val="32"/>
        </w:rPr>
        <w:t>套袋隔离直至采摘，以备品尝。甜玉米最佳采收期为授粉后21～24天，糯玉米最佳采收期为授粉后23～26天。品尝鉴定、采收测产具体时间由各区域试验承担单位根据实际情况确定</w:t>
      </w:r>
      <w:r>
        <w:rPr>
          <w:rFonts w:hint="eastAsia" w:ascii="Times New Roman" w:hAnsi="Times New Roman" w:eastAsia="仿宋_GB2312" w:cs="仿宋_GB2312"/>
          <w:sz w:val="32"/>
          <w:szCs w:val="32"/>
          <w:highlight w:val="none"/>
        </w:rPr>
        <w:t>。</w:t>
      </w:r>
      <w:r>
        <w:rPr>
          <w:rFonts w:ascii="Times New Roman" w:hAnsi="Times New Roman" w:eastAsia="仿宋_GB2312" w:cs="Times New Roman"/>
          <w:b w:val="0"/>
          <w:bCs w:val="0"/>
          <w:sz w:val="32"/>
          <w:szCs w:val="32"/>
          <w:highlight w:val="none"/>
        </w:rPr>
        <w:t>对照品种种子</w:t>
      </w:r>
      <w:r>
        <w:rPr>
          <w:rFonts w:ascii="Times New Roman" w:hAnsi="Times New Roman" w:eastAsia="仿宋_GB2312" w:cs="Times New Roman"/>
          <w:sz w:val="32"/>
          <w:szCs w:val="32"/>
          <w:highlight w:val="none"/>
        </w:rPr>
        <w:t>由试验组织单位统一提供。</w:t>
      </w:r>
    </w:p>
    <w:p w14:paraId="754631A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w:t>
      </w:r>
      <w:r>
        <w:rPr>
          <w:rFonts w:hint="eastAsia" w:ascii="楷体" w:hAnsi="楷体" w:eastAsia="楷体" w:cs="楷体"/>
          <w:sz w:val="32"/>
          <w:szCs w:val="32"/>
        </w:rPr>
        <w:t>生产试验</w:t>
      </w:r>
    </w:p>
    <w:p w14:paraId="310F719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进入二年区试的品种可同步自行开展生产试验。</w:t>
      </w:r>
    </w:p>
    <w:p w14:paraId="7BDFCF3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申请者</w:t>
      </w:r>
      <w:r>
        <w:rPr>
          <w:rFonts w:hint="eastAsia" w:ascii="Times New Roman" w:hAnsi="Times New Roman" w:eastAsia="仿宋_GB2312" w:cs="仿宋_GB2312"/>
          <w:sz w:val="32"/>
          <w:szCs w:val="32"/>
          <w:lang w:val="en-US" w:eastAsia="zh-CN"/>
        </w:rPr>
        <w:t>应</w:t>
      </w:r>
      <w:r>
        <w:rPr>
          <w:rFonts w:hint="eastAsia" w:ascii="Times New Roman" w:hAnsi="Times New Roman" w:eastAsia="仿宋_GB2312" w:cs="仿宋_GB2312"/>
          <w:sz w:val="32"/>
          <w:szCs w:val="32"/>
        </w:rPr>
        <w:t>于4月</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日前将加盖单位公章的自行开展生产试验申请和生产试验方案分别报送试验组织单位和试验主持单位，确认试验方案符合条件的方可开展试验，</w:t>
      </w:r>
      <w:r>
        <w:rPr>
          <w:rFonts w:hint="eastAsia" w:ascii="Times New Roman" w:hAnsi="Times New Roman" w:eastAsia="仿宋_GB2312" w:cs="仿宋_GB2312"/>
          <w:sz w:val="32"/>
          <w:szCs w:val="32"/>
          <w:lang w:val="en-US" w:eastAsia="zh-CN"/>
        </w:rPr>
        <w:t>由</w:t>
      </w:r>
      <w:r>
        <w:rPr>
          <w:rFonts w:hint="eastAsia" w:ascii="Times New Roman" w:hAnsi="Times New Roman" w:eastAsia="仿宋_GB2312" w:cs="仿宋_GB2312"/>
          <w:sz w:val="32"/>
          <w:szCs w:val="32"/>
        </w:rPr>
        <w:t>自治区统一管理。在生产试验申请中应承诺生产试验过程和试验数据的真实性和客观性，并依法承担相应的法律责任。</w:t>
      </w:r>
    </w:p>
    <w:p w14:paraId="2EB6140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生产试验点数应不少于区域试验点数，且应包括本方案指定的3个生产试验点（见附件2）。生产试验点应分布在自治区不同</w:t>
      </w:r>
      <w:r>
        <w:rPr>
          <w:rFonts w:hint="eastAsia" w:ascii="Times New Roman" w:hAnsi="Times New Roman" w:eastAsia="仿宋_GB2312" w:cs="仿宋_GB2312"/>
          <w:sz w:val="32"/>
          <w:szCs w:val="32"/>
          <w:lang w:val="en-US" w:eastAsia="zh-CN"/>
        </w:rPr>
        <w:t>旗县区</w:t>
      </w:r>
      <w:r>
        <w:rPr>
          <w:rFonts w:hint="eastAsia" w:ascii="Times New Roman" w:hAnsi="Times New Roman" w:eastAsia="仿宋_GB2312" w:cs="仿宋_GB2312"/>
          <w:sz w:val="32"/>
          <w:szCs w:val="32"/>
        </w:rPr>
        <w:t>级行政区域内，可以参照区域试验点分布进行设置或在试验主持人指导下设置。</w:t>
      </w:r>
    </w:p>
    <w:p w14:paraId="648D4E1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生产试验不设重复，设一个对照，试验周边</w:t>
      </w:r>
      <w:r>
        <w:rPr>
          <w:rFonts w:hint="eastAsia" w:ascii="Times New Roman" w:hAnsi="Times New Roman" w:eastAsia="仿宋_GB2312" w:cs="仿宋_GB2312"/>
          <w:sz w:val="32"/>
          <w:szCs w:val="32"/>
          <w:lang w:eastAsia="zh-CN"/>
        </w:rPr>
        <w:t>要设置</w:t>
      </w:r>
      <w:r>
        <w:rPr>
          <w:rFonts w:hint="eastAsia" w:ascii="Times New Roman" w:hAnsi="Times New Roman" w:eastAsia="仿宋_GB2312" w:cs="仿宋_GB2312"/>
          <w:sz w:val="32"/>
          <w:szCs w:val="32"/>
        </w:rPr>
        <w:t>不少于3行的保护区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小区面积至少要达到300m</w:t>
      </w:r>
      <w:r>
        <w:rPr>
          <w:rFonts w:hint="eastAsia" w:ascii="Times New Roman" w:hAnsi="Times New Roman" w:eastAsia="仿宋_GB2312" w:cs="仿宋_GB2312"/>
          <w:sz w:val="32"/>
          <w:szCs w:val="32"/>
          <w:vertAlign w:val="superscript"/>
        </w:rPr>
        <w:t>2</w:t>
      </w:r>
      <w:r>
        <w:rPr>
          <w:rFonts w:hint="eastAsia" w:ascii="Times New Roman" w:hAnsi="Times New Roman" w:eastAsia="仿宋_GB2312" w:cs="仿宋_GB2312"/>
          <w:sz w:val="32"/>
          <w:szCs w:val="32"/>
        </w:rPr>
        <w:t>，小区长宽比应小于5：1。试验密度由申请者确定，如无特殊规定，应按区域试验的密度。调查记载项目按区域试验方案执行。</w:t>
      </w:r>
    </w:p>
    <w:p w14:paraId="464B347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生产试验对照品种种子由</w:t>
      </w:r>
      <w:r>
        <w:rPr>
          <w:rFonts w:hint="eastAsia" w:ascii="Times New Roman" w:hAnsi="Times New Roman" w:eastAsia="仿宋_GB2312" w:cs="仿宋_GB2312"/>
          <w:sz w:val="32"/>
          <w:szCs w:val="32"/>
          <w:lang w:eastAsia="zh-CN"/>
        </w:rPr>
        <w:t>申请者</w:t>
      </w:r>
      <w:r>
        <w:rPr>
          <w:rFonts w:hint="eastAsia" w:ascii="Times New Roman" w:hAnsi="Times New Roman" w:eastAsia="仿宋_GB2312" w:cs="仿宋_GB2312"/>
          <w:sz w:val="32"/>
          <w:szCs w:val="32"/>
          <w:lang w:val="en-US" w:eastAsia="zh-CN"/>
        </w:rPr>
        <w:t>提供</w:t>
      </w:r>
      <w:r>
        <w:rPr>
          <w:rFonts w:hint="eastAsia" w:ascii="Times New Roman" w:hAnsi="Times New Roman" w:eastAsia="仿宋_GB2312" w:cs="仿宋_GB2312"/>
          <w:sz w:val="32"/>
          <w:szCs w:val="32"/>
        </w:rPr>
        <w:t>。甜玉米组对照品种中农大甜413的供种单位为甘肃玉源种业股份有限公司，联系人：张吉明，联系电话：18793667777；糯玉米组对照品种京科糯569的供种单位为北京市农林科学院玉米研究所，联系人：史亚兴，联系电话:13701280627。</w:t>
      </w:r>
    </w:p>
    <w:p w14:paraId="4F03109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生产试验相关费用由申请者自行</w:t>
      </w:r>
      <w:r>
        <w:rPr>
          <w:rFonts w:hint="eastAsia" w:ascii="Times New Roman" w:hAnsi="Times New Roman" w:eastAsia="仿宋_GB2312" w:cs="仿宋_GB2312"/>
          <w:sz w:val="32"/>
          <w:szCs w:val="32"/>
          <w:lang w:val="en-US" w:eastAsia="zh-CN"/>
        </w:rPr>
        <w:t>承</w:t>
      </w:r>
      <w:r>
        <w:rPr>
          <w:rFonts w:hint="eastAsia" w:ascii="Times New Roman" w:hAnsi="Times New Roman" w:eastAsia="仿宋_GB2312" w:cs="仿宋_GB2312"/>
          <w:sz w:val="32"/>
          <w:szCs w:val="32"/>
        </w:rPr>
        <w:t>担。</w:t>
      </w:r>
    </w:p>
    <w:p w14:paraId="121CDE3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六、试验供种</w:t>
      </w:r>
    </w:p>
    <w:p w14:paraId="7A83833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（一）供种数量</w:t>
      </w:r>
    </w:p>
    <w:p w14:paraId="604D606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甜玉米</w:t>
      </w:r>
      <w:r>
        <w:rPr>
          <w:rFonts w:ascii="Times New Roman" w:hAnsi="Times New Roman" w:eastAsia="仿宋_GB2312" w:cs="Times New Roman"/>
          <w:color w:val="auto"/>
          <w:sz w:val="32"/>
          <w:szCs w:val="32"/>
          <w:highlight w:val="none"/>
        </w:rPr>
        <w:t>二年区试</w:t>
      </w:r>
      <w:r>
        <w:rPr>
          <w:rFonts w:hint="eastAsia" w:ascii="Times New Roman" w:hAnsi="Times New Roman" w:eastAsia="仿宋_GB2312" w:cs="Times New Roman"/>
          <w:color w:val="auto"/>
          <w:sz w:val="32"/>
          <w:szCs w:val="32"/>
          <w:highlight w:val="none"/>
          <w:lang w:val="en-US" w:eastAsia="zh-CN"/>
        </w:rPr>
        <w:t>每</w:t>
      </w:r>
      <w:r>
        <w:rPr>
          <w:rFonts w:ascii="Times New Roman" w:hAnsi="Times New Roman" w:eastAsia="仿宋_GB2312" w:cs="Times New Roman"/>
          <w:color w:val="auto"/>
          <w:sz w:val="32"/>
          <w:szCs w:val="32"/>
          <w:highlight w:val="none"/>
        </w:rPr>
        <w:t>品种</w:t>
      </w:r>
      <w:r>
        <w:rPr>
          <w:rFonts w:hint="eastAsia" w:ascii="Times New Roman" w:hAnsi="Times New Roman" w:eastAsia="仿宋_GB2312" w:cs="Times New Roman"/>
          <w:sz w:val="32"/>
          <w:szCs w:val="32"/>
          <w:highlight w:val="none"/>
        </w:rPr>
        <w:t>需供种</w:t>
      </w:r>
      <w:r>
        <w:rPr>
          <w:rFonts w:hint="eastAsia" w:ascii="Times New Roman" w:hAnsi="Times New Roman" w:eastAsia="仿宋_GB2312" w:cs="Times New Roman"/>
          <w:color w:val="auto"/>
          <w:sz w:val="32"/>
          <w:szCs w:val="32"/>
          <w:highlight w:val="none"/>
          <w:lang w:val="en-US" w:eastAsia="zh-CN"/>
        </w:rPr>
        <w:t>7kg</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sz w:val="32"/>
          <w:szCs w:val="32"/>
          <w:highlight w:val="none"/>
          <w:lang w:val="en-US" w:eastAsia="zh-CN"/>
        </w:rPr>
        <w:t>糯玉米</w:t>
      </w:r>
      <w:r>
        <w:rPr>
          <w:rFonts w:ascii="Times New Roman" w:hAnsi="Times New Roman" w:eastAsia="仿宋_GB2312" w:cs="Times New Roman"/>
          <w:sz w:val="32"/>
          <w:szCs w:val="32"/>
          <w:highlight w:val="none"/>
        </w:rPr>
        <w:t>一年区试</w:t>
      </w:r>
      <w:r>
        <w:rPr>
          <w:rFonts w:hint="eastAsia" w:ascii="Times New Roman" w:hAnsi="Times New Roman" w:eastAsia="仿宋_GB2312" w:cs="Times New Roman"/>
          <w:sz w:val="32"/>
          <w:szCs w:val="32"/>
          <w:highlight w:val="none"/>
          <w:lang w:val="en-US" w:eastAsia="zh-CN"/>
        </w:rPr>
        <w:t>每</w:t>
      </w:r>
      <w:r>
        <w:rPr>
          <w:rFonts w:ascii="Times New Roman" w:hAnsi="Times New Roman" w:eastAsia="仿宋_GB2312" w:cs="Times New Roman"/>
          <w:sz w:val="32"/>
          <w:szCs w:val="32"/>
          <w:highlight w:val="none"/>
        </w:rPr>
        <w:t>品种</w:t>
      </w:r>
      <w:r>
        <w:rPr>
          <w:rFonts w:hint="eastAsia" w:ascii="Times New Roman" w:hAnsi="Times New Roman" w:eastAsia="仿宋_GB2312" w:cs="Times New Roman"/>
          <w:sz w:val="32"/>
          <w:szCs w:val="32"/>
          <w:highlight w:val="none"/>
        </w:rPr>
        <w:t>需供种</w:t>
      </w:r>
      <w:r>
        <w:rPr>
          <w:rFonts w:hint="eastAsia" w:ascii="Times New Roman" w:hAnsi="Times New Roman" w:eastAsia="仿宋_GB2312" w:cs="Times New Roman"/>
          <w:color w:val="auto"/>
          <w:sz w:val="32"/>
          <w:szCs w:val="32"/>
          <w:highlight w:val="none"/>
          <w:lang w:val="en-US" w:eastAsia="zh-CN"/>
        </w:rPr>
        <w:t>4kg</w:t>
      </w:r>
      <w:r>
        <w:rPr>
          <w:rFonts w:ascii="Times New Roman" w:hAnsi="Times New Roman" w:eastAsia="仿宋_GB2312" w:cs="Times New Roman"/>
          <w:color w:val="auto"/>
          <w:sz w:val="32"/>
          <w:szCs w:val="32"/>
          <w:highlight w:val="none"/>
        </w:rPr>
        <w:t>，二年区试</w:t>
      </w:r>
      <w:r>
        <w:rPr>
          <w:rFonts w:hint="eastAsia" w:ascii="Times New Roman" w:hAnsi="Times New Roman" w:eastAsia="仿宋_GB2312" w:cs="Times New Roman"/>
          <w:color w:val="auto"/>
          <w:sz w:val="32"/>
          <w:szCs w:val="32"/>
          <w:highlight w:val="none"/>
          <w:lang w:val="en-US" w:eastAsia="zh-CN"/>
        </w:rPr>
        <w:t>每</w:t>
      </w:r>
      <w:r>
        <w:rPr>
          <w:rFonts w:ascii="Times New Roman" w:hAnsi="Times New Roman" w:eastAsia="仿宋_GB2312" w:cs="Times New Roman"/>
          <w:color w:val="auto"/>
          <w:sz w:val="32"/>
          <w:szCs w:val="32"/>
          <w:highlight w:val="none"/>
        </w:rPr>
        <w:t>品种</w:t>
      </w:r>
      <w:r>
        <w:rPr>
          <w:rFonts w:hint="eastAsia" w:ascii="Times New Roman" w:hAnsi="Times New Roman" w:eastAsia="仿宋_GB2312" w:cs="Times New Roman"/>
          <w:sz w:val="32"/>
          <w:szCs w:val="32"/>
          <w:highlight w:val="none"/>
        </w:rPr>
        <w:t>需供种</w:t>
      </w:r>
      <w:r>
        <w:rPr>
          <w:rFonts w:hint="eastAsia" w:ascii="Times New Roman" w:hAnsi="Times New Roman" w:eastAsia="仿宋_GB2312" w:cs="Times New Roman"/>
          <w:color w:val="auto"/>
          <w:sz w:val="32"/>
          <w:szCs w:val="32"/>
          <w:highlight w:val="none"/>
          <w:lang w:val="en-US" w:eastAsia="zh-CN"/>
        </w:rPr>
        <w:t>8kg；</w:t>
      </w:r>
      <w:r>
        <w:rPr>
          <w:rFonts w:hint="eastAsia" w:ascii="Times New Roman" w:hAnsi="Times New Roman" w:eastAsia="仿宋_GB2312" w:cs="仿宋_GB2312"/>
          <w:sz w:val="32"/>
          <w:szCs w:val="32"/>
          <w:highlight w:val="none"/>
        </w:rPr>
        <w:t>甜、糯玉米品种生产试验每试点需供种2.0kg。</w:t>
      </w:r>
      <w:r>
        <w:rPr>
          <w:rFonts w:hint="eastAsia" w:ascii="Times New Roman" w:hAnsi="Times New Roman" w:eastAsia="仿宋_GB2312" w:cs="仿宋_GB2312"/>
          <w:b/>
          <w:bCs/>
          <w:sz w:val="32"/>
          <w:szCs w:val="32"/>
          <w:highlight w:val="none"/>
          <w:lang w:val="en-US" w:eastAsia="zh-CN"/>
        </w:rPr>
        <w:t>试验</w:t>
      </w:r>
      <w:r>
        <w:rPr>
          <w:rFonts w:hint="eastAsia" w:ascii="Times New Roman" w:hAnsi="Times New Roman" w:eastAsia="仿宋_GB2312" w:cs="Times New Roman"/>
          <w:b/>
          <w:bCs/>
          <w:color w:val="auto"/>
          <w:sz w:val="32"/>
          <w:szCs w:val="32"/>
          <w:highlight w:val="none"/>
          <w:lang w:val="en-US" w:eastAsia="zh-CN"/>
        </w:rPr>
        <w:t>品种无需自行分装，按总量统一供种，</w:t>
      </w:r>
      <w:r>
        <w:rPr>
          <w:rFonts w:hint="eastAsia" w:ascii="Times New Roman" w:hAnsi="Times New Roman" w:eastAsia="仿宋_GB2312" w:cs="Times New Roman"/>
          <w:color w:val="auto"/>
          <w:sz w:val="32"/>
          <w:szCs w:val="32"/>
          <w:highlight w:val="none"/>
          <w:lang w:val="en-US" w:eastAsia="zh-CN"/>
        </w:rPr>
        <w:t>种子用途详见表1</w:t>
      </w:r>
      <w:r>
        <w:rPr>
          <w:rFonts w:hint="eastAsia" w:ascii="Times New Roman" w:hAnsi="Times New Roman" w:eastAsia="仿宋_GB2312" w:cs="Times New Roman"/>
          <w:b/>
          <w:bCs/>
          <w:color w:val="auto"/>
          <w:sz w:val="32"/>
          <w:szCs w:val="32"/>
          <w:highlight w:val="none"/>
          <w:lang w:val="en-US" w:eastAsia="zh-CN"/>
        </w:rPr>
        <w:t>。</w:t>
      </w:r>
    </w:p>
    <w:p w14:paraId="354CEBEA">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hint="eastAsia" w:ascii="Times New Roman" w:hAnsi="Times New Roman" w:eastAsia="仿宋_GB2312" w:cs="Times New Roman"/>
          <w:sz w:val="28"/>
          <w:szCs w:val="28"/>
          <w:highlight w:val="none"/>
          <w:lang w:eastAsia="zh-CN"/>
        </w:rPr>
      </w:pPr>
    </w:p>
    <w:p w14:paraId="1DCDF781">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表</w:t>
      </w:r>
      <w:r>
        <w:rPr>
          <w:rFonts w:hint="eastAsia" w:ascii="Times New Roman" w:hAnsi="Times New Roman" w:eastAsia="仿宋_GB2312" w:cs="Times New Roman"/>
          <w:sz w:val="28"/>
          <w:szCs w:val="28"/>
          <w:highlight w:val="none"/>
          <w:lang w:val="en-US" w:eastAsia="zh-CN"/>
        </w:rPr>
        <w:t xml:space="preserve">1 </w:t>
      </w:r>
      <w:r>
        <w:rPr>
          <w:rFonts w:ascii="Times New Roman" w:hAnsi="Times New Roman" w:eastAsia="仿宋_GB2312" w:cs="Times New Roman"/>
          <w:sz w:val="28"/>
          <w:szCs w:val="28"/>
          <w:highlight w:val="none"/>
        </w:rPr>
        <w:t>区试</w:t>
      </w:r>
      <w:r>
        <w:rPr>
          <w:rFonts w:hint="eastAsia" w:ascii="Times New Roman" w:hAnsi="Times New Roman" w:eastAsia="仿宋_GB2312" w:cs="Times New Roman"/>
          <w:sz w:val="28"/>
          <w:szCs w:val="28"/>
          <w:highlight w:val="none"/>
          <w:lang w:val="en-US" w:eastAsia="zh-CN"/>
        </w:rPr>
        <w:t>各</w:t>
      </w:r>
      <w:r>
        <w:rPr>
          <w:rFonts w:ascii="Times New Roman" w:hAnsi="Times New Roman" w:eastAsia="仿宋_GB2312" w:cs="Times New Roman"/>
          <w:sz w:val="28"/>
          <w:szCs w:val="28"/>
          <w:highlight w:val="none"/>
        </w:rPr>
        <w:t>品种</w:t>
      </w:r>
      <w:r>
        <w:rPr>
          <w:rFonts w:hint="eastAsia" w:ascii="Times New Roman" w:hAnsi="Times New Roman" w:eastAsia="仿宋_GB2312" w:cs="Times New Roman"/>
          <w:sz w:val="28"/>
          <w:szCs w:val="28"/>
          <w:highlight w:val="none"/>
        </w:rPr>
        <w:t>供种</w:t>
      </w:r>
      <w:r>
        <w:rPr>
          <w:rFonts w:hint="eastAsia" w:ascii="Times New Roman" w:hAnsi="Times New Roman" w:eastAsia="仿宋_GB2312" w:cs="Times New Roman"/>
          <w:sz w:val="28"/>
          <w:szCs w:val="28"/>
          <w:highlight w:val="none"/>
          <w:lang w:eastAsia="zh-CN"/>
        </w:rPr>
        <w:t>数量</w:t>
      </w:r>
    </w:p>
    <w:p w14:paraId="655EB9AC">
      <w:pPr>
        <w:keepNext w:val="0"/>
        <w:keepLines w:val="0"/>
        <w:pageBreakBefore w:val="0"/>
        <w:widowControl w:val="0"/>
        <w:kinsoku/>
        <w:wordWrap/>
        <w:overflowPunct/>
        <w:topLinePunct w:val="0"/>
        <w:autoSpaceDE/>
        <w:autoSpaceDN/>
        <w:bidi w:val="0"/>
        <w:spacing w:line="600" w:lineRule="exact"/>
        <w:ind w:firstLine="0" w:firstLineChars="0"/>
        <w:jc w:val="right"/>
        <w:textAlignment w:val="auto"/>
        <w:rPr>
          <w:rFonts w:hint="eastAsia" w:ascii="Times New Roman" w:hAnsi="Times New Roman" w:eastAsia="仿宋_GB2312" w:cs="Times New Roman"/>
          <w:sz w:val="28"/>
          <w:szCs w:val="28"/>
          <w:highlight w:val="yellow"/>
          <w:lang w:val="en-US" w:eastAsia="zh-CN"/>
        </w:rPr>
      </w:pPr>
      <w:r>
        <w:rPr>
          <w:rFonts w:hint="eastAsia" w:ascii="Times New Roman" w:hAnsi="Times New Roman" w:eastAsia="仿宋_GB2312" w:cs="Times New Roman"/>
          <w:sz w:val="28"/>
          <w:szCs w:val="28"/>
          <w:highlight w:val="none"/>
          <w:lang w:val="en-US" w:eastAsia="zh-CN"/>
        </w:rPr>
        <w:t>单位：kg</w:t>
      </w:r>
    </w:p>
    <w:tbl>
      <w:tblPr>
        <w:tblStyle w:val="6"/>
        <w:tblpPr w:leftFromText="180" w:rightFromText="180" w:vertAnchor="text" w:horzAnchor="page" w:tblpX="1592" w:tblpY="59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62"/>
        <w:gridCol w:w="763"/>
        <w:gridCol w:w="773"/>
        <w:gridCol w:w="1156"/>
        <w:gridCol w:w="1529"/>
        <w:gridCol w:w="1396"/>
        <w:gridCol w:w="1174"/>
        <w:gridCol w:w="1103"/>
      </w:tblGrid>
      <w:tr w14:paraId="55E8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642" w:type="pct"/>
            <w:tcBorders>
              <w:tl2br w:val="nil"/>
              <w:tr2bl w:val="nil"/>
            </w:tcBorders>
            <w:shd w:val="clear" w:color="auto" w:fill="auto"/>
            <w:vAlign w:val="center"/>
          </w:tcPr>
          <w:p w14:paraId="02AEB72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类型</w:t>
            </w:r>
          </w:p>
        </w:tc>
        <w:tc>
          <w:tcPr>
            <w:tcW w:w="421" w:type="pct"/>
            <w:tcBorders>
              <w:tl2br w:val="nil"/>
              <w:tr2bl w:val="nil"/>
            </w:tcBorders>
            <w:shd w:val="clear" w:color="auto" w:fill="auto"/>
            <w:vAlign w:val="center"/>
          </w:tcPr>
          <w:p w14:paraId="11024F7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试验</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年限</w:t>
            </w:r>
          </w:p>
        </w:tc>
        <w:tc>
          <w:tcPr>
            <w:tcW w:w="427" w:type="pct"/>
            <w:tcBorders>
              <w:tl2br w:val="nil"/>
              <w:tr2bl w:val="nil"/>
            </w:tcBorders>
            <w:shd w:val="clear" w:color="auto" w:fill="auto"/>
            <w:vAlign w:val="center"/>
          </w:tcPr>
          <w:p w14:paraId="3B4915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试验</w:t>
            </w:r>
          </w:p>
          <w:p w14:paraId="57155E3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样品</w:t>
            </w:r>
          </w:p>
        </w:tc>
        <w:tc>
          <w:tcPr>
            <w:tcW w:w="638" w:type="pct"/>
            <w:tcBorders>
              <w:tl2br w:val="nil"/>
              <w:tr2bl w:val="nil"/>
            </w:tcBorders>
            <w:shd w:val="clear" w:color="auto" w:fill="auto"/>
            <w:vAlign w:val="center"/>
          </w:tcPr>
          <w:p w14:paraId="1C37CA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DNA检测</w:t>
            </w:r>
          </w:p>
          <w:p w14:paraId="71E9B42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样品</w:t>
            </w:r>
          </w:p>
        </w:tc>
        <w:tc>
          <w:tcPr>
            <w:tcW w:w="844" w:type="pct"/>
            <w:tcBorders>
              <w:tl2br w:val="nil"/>
              <w:tr2bl w:val="nil"/>
            </w:tcBorders>
            <w:shd w:val="clear" w:color="auto" w:fill="auto"/>
            <w:vAlign w:val="center"/>
          </w:tcPr>
          <w:p w14:paraId="03AE71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转基因成分</w:t>
            </w:r>
          </w:p>
          <w:p w14:paraId="14B4545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检测样品</w:t>
            </w:r>
          </w:p>
        </w:tc>
        <w:tc>
          <w:tcPr>
            <w:tcW w:w="771" w:type="pct"/>
            <w:tcBorders>
              <w:tl2br w:val="nil"/>
              <w:tr2bl w:val="nil"/>
            </w:tcBorders>
            <w:shd w:val="clear" w:color="auto" w:fill="auto"/>
            <w:vAlign w:val="center"/>
          </w:tcPr>
          <w:p w14:paraId="5EA693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抗病性鉴定</w:t>
            </w:r>
          </w:p>
          <w:p w14:paraId="1E81DAC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样品</w:t>
            </w:r>
          </w:p>
        </w:tc>
        <w:tc>
          <w:tcPr>
            <w:tcW w:w="648" w:type="pct"/>
            <w:tcBorders>
              <w:tl2br w:val="nil"/>
              <w:tr2bl w:val="nil"/>
            </w:tcBorders>
            <w:shd w:val="clear" w:color="auto" w:fill="auto"/>
            <w:vAlign w:val="center"/>
          </w:tcPr>
          <w:p w14:paraId="55D9BEA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标准样品</w:t>
            </w:r>
          </w:p>
        </w:tc>
        <w:tc>
          <w:tcPr>
            <w:tcW w:w="605" w:type="pct"/>
            <w:tcBorders>
              <w:tl2br w:val="nil"/>
              <w:tr2bl w:val="nil"/>
            </w:tcBorders>
            <w:shd w:val="clear" w:color="auto" w:fill="auto"/>
            <w:vAlign w:val="center"/>
          </w:tcPr>
          <w:p w14:paraId="66AC327C">
            <w:pPr>
              <w:jc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合计</w:t>
            </w:r>
          </w:p>
        </w:tc>
      </w:tr>
      <w:tr w14:paraId="1F30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2" w:type="pct"/>
            <w:tcBorders>
              <w:tl2br w:val="nil"/>
              <w:tr2bl w:val="nil"/>
            </w:tcBorders>
            <w:shd w:val="clear" w:color="auto" w:fill="auto"/>
            <w:vAlign w:val="center"/>
          </w:tcPr>
          <w:p w14:paraId="4E2EAAEC">
            <w:pPr>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甜玉米</w:t>
            </w:r>
          </w:p>
        </w:tc>
        <w:tc>
          <w:tcPr>
            <w:tcW w:w="421" w:type="pct"/>
            <w:tcBorders>
              <w:tl2br w:val="nil"/>
              <w:tr2bl w:val="nil"/>
            </w:tcBorders>
            <w:shd w:val="clear" w:color="auto" w:fill="auto"/>
            <w:vAlign w:val="center"/>
          </w:tcPr>
          <w:p w14:paraId="13F9416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Ⅱ年</w:t>
            </w:r>
          </w:p>
        </w:tc>
        <w:tc>
          <w:tcPr>
            <w:tcW w:w="427" w:type="pct"/>
            <w:tcBorders>
              <w:tl2br w:val="nil"/>
              <w:tr2bl w:val="nil"/>
            </w:tcBorders>
            <w:shd w:val="clear" w:color="auto" w:fill="auto"/>
            <w:vAlign w:val="center"/>
          </w:tcPr>
          <w:p w14:paraId="066C0D9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638" w:type="pct"/>
            <w:tcBorders>
              <w:tl2br w:val="nil"/>
              <w:tr2bl w:val="nil"/>
            </w:tcBorders>
            <w:shd w:val="clear" w:color="auto" w:fill="auto"/>
            <w:vAlign w:val="center"/>
          </w:tcPr>
          <w:p w14:paraId="4CC99C5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w:t>
            </w:r>
          </w:p>
        </w:tc>
        <w:tc>
          <w:tcPr>
            <w:tcW w:w="844" w:type="pct"/>
            <w:tcBorders>
              <w:tl2br w:val="nil"/>
              <w:tr2bl w:val="nil"/>
            </w:tcBorders>
            <w:shd w:val="clear" w:color="auto" w:fill="auto"/>
            <w:vAlign w:val="center"/>
          </w:tcPr>
          <w:p w14:paraId="2FAE7E0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w:t>
            </w:r>
          </w:p>
        </w:tc>
        <w:tc>
          <w:tcPr>
            <w:tcW w:w="771" w:type="pct"/>
            <w:tcBorders>
              <w:tl2br w:val="nil"/>
              <w:tr2bl w:val="nil"/>
            </w:tcBorders>
            <w:shd w:val="clear" w:color="auto" w:fill="auto"/>
            <w:vAlign w:val="center"/>
          </w:tcPr>
          <w:p w14:paraId="180F9339">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648" w:type="pct"/>
            <w:tcBorders>
              <w:tl2br w:val="nil"/>
              <w:tr2bl w:val="nil"/>
            </w:tcBorders>
            <w:shd w:val="clear" w:color="auto" w:fill="auto"/>
            <w:vAlign w:val="center"/>
          </w:tcPr>
          <w:p w14:paraId="797E825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605" w:type="pct"/>
            <w:tcBorders>
              <w:tl2br w:val="nil"/>
              <w:tr2bl w:val="nil"/>
            </w:tcBorders>
            <w:shd w:val="clear" w:color="auto" w:fill="auto"/>
            <w:vAlign w:val="center"/>
          </w:tcPr>
          <w:p w14:paraId="7C03B67D">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7.0</w:t>
            </w:r>
          </w:p>
        </w:tc>
      </w:tr>
      <w:tr w14:paraId="54F8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42" w:type="pct"/>
            <w:vMerge w:val="restart"/>
            <w:tcBorders>
              <w:tl2br w:val="nil"/>
              <w:tr2bl w:val="nil"/>
            </w:tcBorders>
            <w:shd w:val="clear" w:color="auto" w:fill="auto"/>
            <w:vAlign w:val="center"/>
          </w:tcPr>
          <w:p w14:paraId="562CBAB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糯玉米</w:t>
            </w:r>
          </w:p>
        </w:tc>
        <w:tc>
          <w:tcPr>
            <w:tcW w:w="421" w:type="pct"/>
            <w:tcBorders>
              <w:tl2br w:val="nil"/>
              <w:tr2bl w:val="nil"/>
            </w:tcBorders>
            <w:shd w:val="clear" w:color="auto" w:fill="auto"/>
            <w:vAlign w:val="center"/>
          </w:tcPr>
          <w:p w14:paraId="0D2F8D7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Ⅰ年</w:t>
            </w:r>
          </w:p>
        </w:tc>
        <w:tc>
          <w:tcPr>
            <w:tcW w:w="427" w:type="pct"/>
            <w:tcBorders>
              <w:tl2br w:val="nil"/>
              <w:tr2bl w:val="nil"/>
            </w:tcBorders>
            <w:shd w:val="clear" w:color="auto" w:fill="auto"/>
            <w:vAlign w:val="center"/>
          </w:tcPr>
          <w:p w14:paraId="00521EA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638" w:type="pct"/>
            <w:tcBorders>
              <w:tl2br w:val="nil"/>
              <w:tr2bl w:val="nil"/>
            </w:tcBorders>
            <w:shd w:val="clear" w:color="auto" w:fill="auto"/>
            <w:vAlign w:val="center"/>
          </w:tcPr>
          <w:p w14:paraId="047D021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w:t>
            </w:r>
          </w:p>
        </w:tc>
        <w:tc>
          <w:tcPr>
            <w:tcW w:w="844" w:type="pct"/>
            <w:tcBorders>
              <w:tl2br w:val="nil"/>
              <w:tr2bl w:val="nil"/>
            </w:tcBorders>
            <w:shd w:val="clear" w:color="auto" w:fill="auto"/>
            <w:vAlign w:val="center"/>
          </w:tcPr>
          <w:p w14:paraId="4168156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71" w:type="pct"/>
            <w:tcBorders>
              <w:tl2br w:val="nil"/>
              <w:tr2bl w:val="nil"/>
            </w:tcBorders>
            <w:shd w:val="clear" w:color="auto" w:fill="auto"/>
            <w:vAlign w:val="center"/>
          </w:tcPr>
          <w:p w14:paraId="0DD6508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48" w:type="pct"/>
            <w:tcBorders>
              <w:tl2br w:val="nil"/>
              <w:tr2bl w:val="nil"/>
            </w:tcBorders>
            <w:shd w:val="clear" w:color="auto" w:fill="auto"/>
            <w:vAlign w:val="center"/>
          </w:tcPr>
          <w:p w14:paraId="7B17969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05" w:type="pct"/>
            <w:tcBorders>
              <w:tl2br w:val="nil"/>
              <w:tr2bl w:val="nil"/>
            </w:tcBorders>
            <w:shd w:val="clear" w:color="auto" w:fill="auto"/>
            <w:vAlign w:val="center"/>
          </w:tcPr>
          <w:p w14:paraId="7B9038F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r>
      <w:tr w14:paraId="64C1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2" w:type="pct"/>
            <w:vMerge w:val="continue"/>
            <w:tcBorders>
              <w:tl2br w:val="nil"/>
              <w:tr2bl w:val="nil"/>
            </w:tcBorders>
            <w:shd w:val="clear" w:color="auto" w:fill="auto"/>
            <w:vAlign w:val="center"/>
          </w:tcPr>
          <w:p w14:paraId="4CD2F4F3">
            <w:pPr>
              <w:rPr>
                <w:rFonts w:hint="eastAsia" w:ascii="仿宋_GB2312" w:hAnsi="仿宋_GB2312" w:eastAsia="仿宋_GB2312" w:cs="仿宋_GB2312"/>
                <w:i w:val="0"/>
                <w:iCs w:val="0"/>
                <w:color w:val="000000"/>
                <w:sz w:val="21"/>
                <w:szCs w:val="21"/>
                <w:u w:val="none"/>
              </w:rPr>
            </w:pPr>
          </w:p>
        </w:tc>
        <w:tc>
          <w:tcPr>
            <w:tcW w:w="421" w:type="pct"/>
            <w:tcBorders>
              <w:tl2br w:val="nil"/>
              <w:tr2bl w:val="nil"/>
            </w:tcBorders>
            <w:shd w:val="clear" w:color="auto" w:fill="auto"/>
            <w:vAlign w:val="center"/>
          </w:tcPr>
          <w:p w14:paraId="116E0DE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Ⅱ年</w:t>
            </w:r>
          </w:p>
        </w:tc>
        <w:tc>
          <w:tcPr>
            <w:tcW w:w="427" w:type="pct"/>
            <w:tcBorders>
              <w:tl2br w:val="nil"/>
              <w:tr2bl w:val="nil"/>
            </w:tcBorders>
            <w:shd w:val="clear" w:color="auto" w:fill="auto"/>
            <w:vAlign w:val="center"/>
          </w:tcPr>
          <w:p w14:paraId="13FD0CD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638" w:type="pct"/>
            <w:tcBorders>
              <w:tl2br w:val="nil"/>
              <w:tr2bl w:val="nil"/>
            </w:tcBorders>
            <w:shd w:val="clear" w:color="auto" w:fill="auto"/>
            <w:vAlign w:val="center"/>
          </w:tcPr>
          <w:p w14:paraId="4019DF6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w:t>
            </w:r>
          </w:p>
        </w:tc>
        <w:tc>
          <w:tcPr>
            <w:tcW w:w="844" w:type="pct"/>
            <w:tcBorders>
              <w:tl2br w:val="nil"/>
              <w:tr2bl w:val="nil"/>
            </w:tcBorders>
            <w:shd w:val="clear" w:color="auto" w:fill="auto"/>
            <w:vAlign w:val="center"/>
          </w:tcPr>
          <w:p w14:paraId="605E05F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w:t>
            </w:r>
          </w:p>
        </w:tc>
        <w:tc>
          <w:tcPr>
            <w:tcW w:w="771" w:type="pct"/>
            <w:tcBorders>
              <w:tl2br w:val="nil"/>
              <w:tr2bl w:val="nil"/>
            </w:tcBorders>
            <w:shd w:val="clear" w:color="auto" w:fill="auto"/>
            <w:vAlign w:val="center"/>
          </w:tcPr>
          <w:p w14:paraId="7A30A0A3">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648" w:type="pct"/>
            <w:tcBorders>
              <w:tl2br w:val="nil"/>
              <w:tr2bl w:val="nil"/>
            </w:tcBorders>
            <w:shd w:val="clear" w:color="auto" w:fill="auto"/>
            <w:vAlign w:val="center"/>
          </w:tcPr>
          <w:p w14:paraId="62A16F0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605" w:type="pct"/>
            <w:tcBorders>
              <w:tl2br w:val="nil"/>
              <w:tr2bl w:val="nil"/>
            </w:tcBorders>
            <w:shd w:val="clear" w:color="auto" w:fill="auto"/>
            <w:vAlign w:val="center"/>
          </w:tcPr>
          <w:p w14:paraId="5D525EEB">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8.0</w:t>
            </w:r>
          </w:p>
        </w:tc>
      </w:tr>
      <w:tr w14:paraId="1191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00" w:type="pct"/>
            <w:gridSpan w:val="8"/>
            <w:tcBorders>
              <w:tl2br w:val="nil"/>
              <w:tr2bl w:val="nil"/>
            </w:tcBorders>
            <w:shd w:val="clear" w:color="auto" w:fill="auto"/>
            <w:noWrap/>
            <w:vAlign w:val="center"/>
          </w:tcPr>
          <w:p w14:paraId="7D89EAFB">
            <w:pP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备注：1.每个试验点样品量甜玉米种子样品0.3-0.4kg，糯玉米种子样品0.5kg；</w:t>
            </w:r>
          </w:p>
          <w:p w14:paraId="53584680">
            <w:pPr>
              <w:numPr>
                <w:ilvl w:val="0"/>
                <w:numId w:val="0"/>
              </w:numPr>
              <w:ind w:firstLine="630" w:firstLineChars="300"/>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lang w:val="en-US" w:eastAsia="zh-CN" w:bidi="ar"/>
              </w:rPr>
              <w:t>2.</w:t>
            </w:r>
            <w:r>
              <w:rPr>
                <w:rFonts w:hint="eastAsia" w:ascii="仿宋_GB2312" w:hAnsi="仿宋_GB2312" w:eastAsia="仿宋_GB2312" w:cs="仿宋_GB2312"/>
                <w:i w:val="0"/>
                <w:iCs w:val="0"/>
                <w:color w:val="000000"/>
                <w:kern w:val="0"/>
                <w:sz w:val="21"/>
                <w:szCs w:val="21"/>
                <w:u w:val="none"/>
                <w:lang w:val="en-US" w:eastAsia="zh-CN" w:bidi="ar"/>
              </w:rPr>
              <w:t>区域试验点数7个。</w:t>
            </w:r>
          </w:p>
          <w:p w14:paraId="18CED750">
            <w:pPr>
              <w:numPr>
                <w:ilvl w:val="0"/>
                <w:numId w:val="0"/>
              </w:numP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      3.抗病性鉴定单位2个。</w:t>
            </w:r>
          </w:p>
        </w:tc>
      </w:tr>
    </w:tbl>
    <w:p w14:paraId="264718B7">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仿宋_GB2312" w:cs="Times New Roman"/>
          <w:b/>
          <w:bCs/>
          <w:color w:val="auto"/>
          <w:sz w:val="32"/>
          <w:szCs w:val="32"/>
          <w:highlight w:val="yellow"/>
          <w:lang w:val="en-US" w:eastAsia="zh-CN"/>
        </w:rPr>
      </w:pPr>
    </w:p>
    <w:p w14:paraId="29731D9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w:t>
      </w:r>
      <w:r>
        <w:rPr>
          <w:rFonts w:hint="eastAsia" w:ascii="楷体" w:hAnsi="楷体" w:eastAsia="楷体" w:cs="楷体"/>
          <w:sz w:val="32"/>
          <w:szCs w:val="32"/>
        </w:rPr>
        <w:t xml:space="preserve">供种日期 </w:t>
      </w:r>
    </w:p>
    <w:p w14:paraId="61A0F801">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rPr>
        <w:t>供种单位于4月</w:t>
      </w:r>
      <w:r>
        <w:rPr>
          <w:rFonts w:hint="eastAsia" w:ascii="Times New Roman" w:hAnsi="Times New Roman" w:eastAsia="仿宋_GB2312" w:cs="仿宋_GB2312"/>
          <w:b w:val="0"/>
          <w:bCs w:val="0"/>
          <w:sz w:val="32"/>
          <w:szCs w:val="32"/>
          <w:highlight w:val="none"/>
          <w:lang w:val="en-US" w:eastAsia="zh-CN"/>
        </w:rPr>
        <w:t>5</w:t>
      </w:r>
      <w:r>
        <w:rPr>
          <w:rFonts w:hint="eastAsia" w:ascii="Times New Roman" w:hAnsi="Times New Roman" w:eastAsia="仿宋_GB2312" w:cs="仿宋_GB2312"/>
          <w:b w:val="0"/>
          <w:bCs w:val="0"/>
          <w:sz w:val="32"/>
          <w:szCs w:val="32"/>
          <w:highlight w:val="none"/>
        </w:rPr>
        <w:t>日前将种子寄至</w:t>
      </w:r>
      <w:r>
        <w:rPr>
          <w:rFonts w:hint="eastAsia" w:ascii="Times New Roman" w:hAnsi="Times New Roman" w:eastAsia="仿宋_GB2312" w:cs="仿宋_GB2312"/>
          <w:b w:val="0"/>
          <w:bCs w:val="0"/>
          <w:sz w:val="32"/>
          <w:szCs w:val="32"/>
          <w:highlight w:val="none"/>
          <w:lang w:val="en-US" w:eastAsia="zh-CN"/>
        </w:rPr>
        <w:t>试验主持单位</w:t>
      </w:r>
      <w:r>
        <w:rPr>
          <w:rFonts w:hint="eastAsia" w:ascii="Times New Roman" w:hAnsi="Times New Roman" w:eastAsia="仿宋_GB2312" w:cs="仿宋_GB2312"/>
          <w:b w:val="0"/>
          <w:bCs w:val="0"/>
          <w:sz w:val="32"/>
          <w:szCs w:val="32"/>
          <w:highlight w:val="none"/>
        </w:rPr>
        <w:t>。</w:t>
      </w:r>
      <w:r>
        <w:rPr>
          <w:rFonts w:ascii="Times New Roman" w:hAnsi="Times New Roman" w:eastAsia="仿宋_GB2312" w:cs="Times New Roman"/>
          <w:sz w:val="32"/>
          <w:szCs w:val="32"/>
          <w:highlight w:val="none"/>
        </w:rPr>
        <w:t>由试验主持</w:t>
      </w:r>
      <w:r>
        <w:rPr>
          <w:rFonts w:hint="eastAsia" w:ascii="Times New Roman" w:hAnsi="Times New Roman" w:eastAsia="仿宋_GB2312" w:cs="Times New Roman"/>
          <w:sz w:val="32"/>
          <w:szCs w:val="32"/>
          <w:highlight w:val="none"/>
          <w:lang w:val="en-US" w:eastAsia="zh-CN"/>
        </w:rPr>
        <w:t>单位</w:t>
      </w:r>
      <w:r>
        <w:rPr>
          <w:rFonts w:ascii="Times New Roman" w:hAnsi="Times New Roman" w:eastAsia="仿宋_GB2312" w:cs="Times New Roman"/>
          <w:sz w:val="32"/>
          <w:szCs w:val="32"/>
          <w:highlight w:val="none"/>
        </w:rPr>
        <w:t>进行统一分装后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一年区域试验种子需进行编码</w:t>
      </w:r>
      <w:r>
        <w:rPr>
          <w:rFonts w:hint="eastAsia" w:ascii="仿宋_GB2312" w:hAnsi="仿宋_GB2312" w:eastAsia="仿宋_GB2312" w:cs="仿宋_GB2312"/>
          <w:sz w:val="32"/>
          <w:szCs w:val="32"/>
          <w:lang w:eastAsia="zh-CN"/>
        </w:rPr>
        <w:t>）</w:t>
      </w:r>
      <w:r>
        <w:rPr>
          <w:rFonts w:ascii="Times New Roman" w:hAnsi="Times New Roman" w:eastAsia="仿宋_GB2312" w:cs="Times New Roman"/>
          <w:sz w:val="32"/>
          <w:szCs w:val="32"/>
          <w:highlight w:val="none"/>
        </w:rPr>
        <w:t>在4月</w:t>
      </w:r>
      <w:r>
        <w:rPr>
          <w:rFonts w:hint="eastAsia" w:ascii="Times New Roman" w:hAnsi="Times New Roman" w:eastAsia="仿宋_GB2312" w:cs="Times New Roman"/>
          <w:sz w:val="32"/>
          <w:szCs w:val="32"/>
          <w:highlight w:val="none"/>
          <w:lang w:val="en-US" w:eastAsia="zh-CN"/>
        </w:rPr>
        <w:t>15</w:t>
      </w:r>
      <w:r>
        <w:rPr>
          <w:rFonts w:ascii="Times New Roman" w:hAnsi="Times New Roman" w:eastAsia="仿宋_GB2312" w:cs="Times New Roman"/>
          <w:sz w:val="32"/>
          <w:szCs w:val="32"/>
          <w:highlight w:val="none"/>
        </w:rPr>
        <w:t>日前</w:t>
      </w:r>
      <w:r>
        <w:rPr>
          <w:rFonts w:hint="eastAsia" w:ascii="Times New Roman" w:hAnsi="Times New Roman" w:eastAsia="仿宋_GB2312" w:cs="Times New Roman"/>
          <w:sz w:val="32"/>
          <w:szCs w:val="32"/>
          <w:highlight w:val="none"/>
          <w:lang w:val="en-US" w:eastAsia="zh-CN"/>
        </w:rPr>
        <w:t>邮寄</w:t>
      </w:r>
      <w:r>
        <w:rPr>
          <w:rFonts w:ascii="Times New Roman" w:hAnsi="Times New Roman" w:eastAsia="仿宋_GB2312" w:cs="Times New Roman"/>
          <w:sz w:val="32"/>
          <w:szCs w:val="32"/>
          <w:highlight w:val="none"/>
        </w:rPr>
        <w:t>至各承试单位。各承试单位接到种子后，按寄种清单查验种子，未收到种子或发现邮寄途中混杂，要及时告知试验主持人，以便补寄。</w:t>
      </w:r>
    </w:p>
    <w:p w14:paraId="4BCBE91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 xml:space="preserve">（三）供种要求  </w:t>
      </w:r>
    </w:p>
    <w:p w14:paraId="4DF9ED4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试验种子不得做药剂处理，发芽率不低于85%。种子袋内外</w:t>
      </w:r>
      <w:r>
        <w:rPr>
          <w:rFonts w:hint="eastAsia" w:ascii="Times New Roman" w:hAnsi="Times New Roman" w:eastAsia="仿宋_GB2312" w:cs="仿宋_GB2312"/>
          <w:sz w:val="32"/>
          <w:szCs w:val="32"/>
          <w:highlight w:val="none"/>
        </w:rPr>
        <w:t>均要有标识，注明品种名称</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参试组别</w:t>
      </w:r>
      <w:r>
        <w:rPr>
          <w:rFonts w:hint="eastAsia" w:ascii="Times New Roman" w:hAnsi="Times New Roman" w:eastAsia="仿宋_GB2312" w:cs="Times New Roman"/>
          <w:sz w:val="32"/>
          <w:szCs w:val="32"/>
          <w:highlight w:val="none"/>
          <w:lang w:eastAsia="zh-CN"/>
        </w:rPr>
        <w:t>、供种单位、联系人及电话</w:t>
      </w:r>
      <w:r>
        <w:rPr>
          <w:rFonts w:hint="eastAsia" w:ascii="Times New Roman" w:hAnsi="Times New Roman" w:eastAsia="仿宋_GB2312" w:cs="仿宋_GB2312"/>
          <w:sz w:val="32"/>
          <w:szCs w:val="32"/>
          <w:highlight w:val="none"/>
        </w:rPr>
        <w:t>等。</w:t>
      </w:r>
    </w:p>
    <w:p w14:paraId="757CEF8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七、相关鉴定和检测</w:t>
      </w:r>
    </w:p>
    <w:p w14:paraId="1188EC1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w:t>
      </w:r>
      <w:r>
        <w:rPr>
          <w:rFonts w:hint="eastAsia" w:ascii="楷体" w:hAnsi="楷体" w:eastAsia="楷体" w:cs="楷体"/>
          <w:sz w:val="32"/>
          <w:szCs w:val="32"/>
        </w:rPr>
        <w:t>收获测产</w:t>
      </w:r>
    </w:p>
    <w:p w14:paraId="3CC520B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各试验承担单位要对参试品种的吐丝期有准确记载，以确定各品种的最佳采收期。在最佳采收期收获鲜果穗，考查鲜果穗性状并测产。</w:t>
      </w:r>
    </w:p>
    <w:p w14:paraId="5A9DB60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（二）品质鉴定</w:t>
      </w:r>
    </w:p>
    <w:p w14:paraId="06ADABF1">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各试验承担单位要在最佳采收期组织3～5名专家按行业标准（NY/T523－2020）对参试品种进行外观品质和蒸煮品质的鉴评，鉴评结果将作为评价鲜食玉米品种的重要依据。</w:t>
      </w:r>
    </w:p>
    <w:p w14:paraId="0932C07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（三）</w:t>
      </w:r>
      <w:r>
        <w:rPr>
          <w:rFonts w:hint="eastAsia" w:ascii="Times New Roman" w:hAnsi="Times New Roman" w:eastAsia="仿宋_GB2312" w:cs="Times New Roman"/>
          <w:sz w:val="32"/>
          <w:szCs w:val="32"/>
          <w:highlight w:val="none"/>
        </w:rPr>
        <w:t>DNA</w:t>
      </w:r>
      <w:r>
        <w:rPr>
          <w:rFonts w:hint="eastAsia" w:ascii="楷体" w:hAnsi="楷体" w:eastAsia="楷体" w:cs="楷体"/>
          <w:sz w:val="32"/>
          <w:szCs w:val="32"/>
        </w:rPr>
        <w:t>检测、抗病性鉴定和转基因成分检测</w:t>
      </w:r>
    </w:p>
    <w:p w14:paraId="36E696C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一年区域试验</w:t>
      </w:r>
      <w:r>
        <w:rPr>
          <w:rFonts w:ascii="Times New Roman" w:hAnsi="Times New Roman" w:eastAsia="仿宋_GB2312" w:cs="Times New Roman"/>
          <w:sz w:val="32"/>
          <w:szCs w:val="32"/>
          <w:highlight w:val="none"/>
        </w:rPr>
        <w:t>品种</w:t>
      </w:r>
      <w:r>
        <w:rPr>
          <w:rFonts w:hint="eastAsia" w:ascii="Times New Roman" w:hAnsi="Times New Roman" w:eastAsia="仿宋_GB2312" w:cs="Times New Roman"/>
          <w:sz w:val="32"/>
          <w:szCs w:val="32"/>
          <w:highlight w:val="none"/>
          <w:lang w:val="en-US" w:eastAsia="zh-CN"/>
        </w:rPr>
        <w:t>进行</w:t>
      </w:r>
      <w:r>
        <w:rPr>
          <w:rFonts w:ascii="Times New Roman" w:hAnsi="Times New Roman" w:eastAsia="仿宋_GB2312" w:cs="Times New Roman"/>
          <w:sz w:val="32"/>
          <w:szCs w:val="32"/>
          <w:highlight w:val="none"/>
        </w:rPr>
        <w:t>DNA检测</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样品由试验主持单位分装、邮寄至种业发展处备检</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二年区域试验</w:t>
      </w:r>
      <w:r>
        <w:rPr>
          <w:rFonts w:hint="eastAsia" w:ascii="Times New Roman" w:hAnsi="Times New Roman" w:eastAsia="仿宋_GB2312" w:cs="Times New Roman"/>
          <w:sz w:val="32"/>
          <w:szCs w:val="32"/>
          <w:highlight w:val="none"/>
          <w:lang w:val="en-US" w:eastAsia="zh-CN"/>
        </w:rPr>
        <w:t>品种进行</w:t>
      </w:r>
      <w:r>
        <w:rPr>
          <w:rFonts w:ascii="Times New Roman" w:hAnsi="Times New Roman" w:eastAsia="仿宋_GB2312" w:cs="Times New Roman"/>
          <w:sz w:val="32"/>
          <w:szCs w:val="32"/>
          <w:highlight w:val="none"/>
        </w:rPr>
        <w:t>DNA检测、</w:t>
      </w:r>
      <w:r>
        <w:rPr>
          <w:rFonts w:hint="eastAsia" w:ascii="Times New Roman" w:hAnsi="Times New Roman" w:eastAsia="仿宋_GB2312" w:cs="Times New Roman"/>
          <w:sz w:val="32"/>
          <w:szCs w:val="32"/>
          <w:highlight w:val="none"/>
          <w:lang w:val="en-US" w:eastAsia="zh-CN"/>
        </w:rPr>
        <w:t>转基因成分检测和</w:t>
      </w:r>
      <w:r>
        <w:rPr>
          <w:rFonts w:ascii="Times New Roman" w:hAnsi="Times New Roman" w:eastAsia="仿宋_GB2312" w:cs="Times New Roman"/>
          <w:sz w:val="32"/>
          <w:szCs w:val="32"/>
          <w:highlight w:val="none"/>
        </w:rPr>
        <w:t>抗病</w:t>
      </w:r>
      <w:r>
        <w:rPr>
          <w:rFonts w:hint="eastAsia" w:ascii="Times New Roman" w:hAnsi="Times New Roman" w:eastAsia="仿宋_GB2312" w:cs="Times New Roman"/>
          <w:sz w:val="32"/>
          <w:szCs w:val="32"/>
          <w:highlight w:val="none"/>
          <w:lang w:val="en-US" w:eastAsia="zh-CN"/>
        </w:rPr>
        <w:t>性</w:t>
      </w:r>
      <w:r>
        <w:rPr>
          <w:rFonts w:ascii="Times New Roman" w:hAnsi="Times New Roman" w:eastAsia="仿宋_GB2312" w:cs="Times New Roman"/>
          <w:sz w:val="32"/>
          <w:szCs w:val="32"/>
          <w:highlight w:val="none"/>
        </w:rPr>
        <w:t>鉴定</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仿宋_GB2312"/>
          <w:sz w:val="32"/>
          <w:szCs w:val="32"/>
          <w:highlight w:val="none"/>
        </w:rPr>
        <w:t>样品</w:t>
      </w:r>
      <w:r>
        <w:rPr>
          <w:rFonts w:hint="eastAsia" w:ascii="Times New Roman" w:hAnsi="Times New Roman" w:eastAsia="仿宋_GB2312" w:cs="仿宋_GB2312"/>
          <w:sz w:val="32"/>
          <w:szCs w:val="32"/>
          <w:highlight w:val="none"/>
          <w:lang w:val="en-US" w:eastAsia="zh-CN"/>
        </w:rPr>
        <w:t>由</w:t>
      </w:r>
      <w:r>
        <w:rPr>
          <w:rFonts w:hint="eastAsia" w:ascii="Times New Roman" w:hAnsi="Times New Roman" w:eastAsia="仿宋_GB2312" w:cs="仿宋_GB2312"/>
          <w:sz w:val="32"/>
          <w:szCs w:val="32"/>
          <w:highlight w:val="none"/>
        </w:rPr>
        <w:t>试验主持单位</w:t>
      </w:r>
      <w:r>
        <w:rPr>
          <w:rFonts w:hint="eastAsia" w:ascii="Times New Roman" w:hAnsi="Times New Roman" w:eastAsia="仿宋_GB2312" w:cs="仿宋_GB2312"/>
          <w:sz w:val="32"/>
          <w:szCs w:val="32"/>
          <w:highlight w:val="none"/>
          <w:lang w:val="en-US" w:eastAsia="zh-CN"/>
        </w:rPr>
        <w:t>分装、邮寄至各检测单位。</w:t>
      </w:r>
    </w:p>
    <w:p w14:paraId="02353E2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（四）品质分析</w:t>
      </w:r>
    </w:p>
    <w:p w14:paraId="1B7DBEF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二年区域试验品种</w:t>
      </w:r>
      <w:r>
        <w:rPr>
          <w:rFonts w:hint="eastAsia" w:ascii="Times New Roman" w:hAnsi="Times New Roman" w:eastAsia="仿宋_GB2312" w:cs="仿宋_GB2312"/>
          <w:sz w:val="32"/>
          <w:szCs w:val="32"/>
          <w:highlight w:val="none"/>
        </w:rPr>
        <w:t>进</w:t>
      </w:r>
      <w:r>
        <w:rPr>
          <w:rFonts w:hint="eastAsia" w:ascii="Times New Roman" w:hAnsi="Times New Roman" w:eastAsia="仿宋_GB2312" w:cs="仿宋_GB2312"/>
          <w:sz w:val="32"/>
          <w:szCs w:val="32"/>
        </w:rPr>
        <w:t>行品质分析。甜玉米品种由参试单位自行在最佳采收期每品种取套袋果穗5穗寄至指定的品质分析机构进行检测（见附件3）。糯玉米品种品质分析样品由内蒙古利禾农业科技发展有限公司和巴彦淖尔市现代农牧事业发展中心两个试验</w:t>
      </w:r>
      <w:r>
        <w:rPr>
          <w:rFonts w:hint="eastAsia" w:ascii="Times New Roman" w:hAnsi="Times New Roman" w:eastAsia="仿宋_GB2312" w:cs="仿宋_GB2312"/>
          <w:sz w:val="32"/>
          <w:szCs w:val="32"/>
          <w:lang w:eastAsia="zh-CN"/>
        </w:rPr>
        <w:t>承担</w:t>
      </w:r>
      <w:r>
        <w:rPr>
          <w:rFonts w:hint="eastAsia" w:ascii="Times New Roman" w:hAnsi="Times New Roman" w:eastAsia="仿宋_GB2312" w:cs="仿宋_GB2312"/>
          <w:sz w:val="32"/>
          <w:szCs w:val="32"/>
        </w:rPr>
        <w:t>单位提供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在最佳采收期每品种取套袋果穗5穗，风干脱粒后取0.5kg籽粒邮寄至试验主持单位。</w:t>
      </w:r>
    </w:p>
    <w:p w14:paraId="1400545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楷体_GB2312" w:cs="楷体_GB2312"/>
          <w:sz w:val="32"/>
          <w:szCs w:val="32"/>
        </w:rPr>
      </w:pPr>
      <w:r>
        <w:rPr>
          <w:rFonts w:hint="eastAsia" w:ascii="楷体" w:hAnsi="楷体" w:eastAsia="楷体" w:cs="楷体"/>
          <w:sz w:val="32"/>
          <w:szCs w:val="32"/>
        </w:rPr>
        <w:t>（五）</w:t>
      </w:r>
      <w:r>
        <w:rPr>
          <w:rFonts w:hint="eastAsia" w:ascii="Times New Roman" w:hAnsi="Times New Roman" w:eastAsia="楷体_GB2312" w:cs="楷体_GB2312"/>
          <w:sz w:val="32"/>
          <w:szCs w:val="32"/>
        </w:rPr>
        <w:t>DUS</w:t>
      </w:r>
      <w:r>
        <w:rPr>
          <w:rFonts w:hint="eastAsia" w:ascii="楷体" w:hAnsi="楷体" w:eastAsia="楷体" w:cs="楷体"/>
          <w:sz w:val="32"/>
          <w:szCs w:val="32"/>
        </w:rPr>
        <w:t>测试</w:t>
      </w:r>
    </w:p>
    <w:p w14:paraId="54F69C3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按照《主要农作物品种审定办法》有关</w:t>
      </w:r>
      <w:r>
        <w:rPr>
          <w:rFonts w:hint="eastAsia" w:ascii="Times New Roman" w:hAnsi="Times New Roman" w:eastAsia="仿宋_GB2312" w:cs="Times New Roman"/>
          <w:sz w:val="32"/>
          <w:szCs w:val="32"/>
          <w:highlight w:val="none"/>
          <w:lang w:val="en-US" w:eastAsia="zh-CN"/>
        </w:rPr>
        <w:t>规定</w:t>
      </w:r>
      <w:r>
        <w:rPr>
          <w:rFonts w:hint="eastAsia" w:ascii="Times New Roman" w:hAnsi="Times New Roman" w:eastAsia="仿宋_GB2312" w:cs="Times New Roman"/>
          <w:sz w:val="32"/>
          <w:szCs w:val="32"/>
          <w:highlight w:val="none"/>
        </w:rPr>
        <w:t>，申请品种审定时必须提供2个生长周期的DUS测试报告。</w:t>
      </w:r>
      <w:r>
        <w:rPr>
          <w:rFonts w:hint="eastAsia" w:ascii="Times New Roman" w:hAnsi="Times New Roman" w:eastAsia="仿宋_GB2312" w:cs="Times New Roman"/>
          <w:sz w:val="32"/>
          <w:szCs w:val="32"/>
          <w:highlight w:val="none"/>
          <w:lang w:val="en-US" w:eastAsia="zh-CN"/>
        </w:rPr>
        <w:t>建议委托农业农村部植物新品种测试中心进行测试（委托DUS测试在线申请系统：http://202.127.42.202/testsys/system/login）。</w:t>
      </w:r>
    </w:p>
    <w:p w14:paraId="7F7163C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八、试验要求</w:t>
      </w:r>
    </w:p>
    <w:p w14:paraId="31EDAF8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（一）田间管理</w:t>
      </w:r>
    </w:p>
    <w:p w14:paraId="6D34DD6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承试单位要严格按方案指定的品种开展试验，不得随意增减品种；播种以当地适宜播期为准；选择有代表性的中上等肥力地块作试验地，施肥水平与当地生产水平相当，田间管理应略高于当地生产水平，每项田间管理技术措施要在同一天内完成。</w:t>
      </w:r>
    </w:p>
    <w:p w14:paraId="70AE631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w:t>
      </w:r>
      <w:r>
        <w:rPr>
          <w:rFonts w:hint="eastAsia" w:ascii="楷体" w:hAnsi="楷体" w:eastAsia="楷体" w:cs="楷体"/>
          <w:sz w:val="32"/>
          <w:szCs w:val="32"/>
        </w:rPr>
        <w:t>观察记载</w:t>
      </w:r>
    </w:p>
    <w:p w14:paraId="02EAF37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rPr>
        <w:t>生育期间，必须按照统一的调查项目、标准、方法进行逐项调查记载，做到及时、准确、完整。</w:t>
      </w:r>
      <w:r>
        <w:rPr>
          <w:rFonts w:hint="eastAsia" w:ascii="Times New Roman" w:hAnsi="Times New Roman" w:eastAsia="仿宋_GB2312" w:cs="仿宋_GB2312"/>
          <w:b w:val="0"/>
          <w:bCs w:val="0"/>
          <w:sz w:val="32"/>
          <w:szCs w:val="32"/>
          <w:highlight w:val="none"/>
          <w:lang w:val="en-US" w:eastAsia="zh-CN"/>
        </w:rPr>
        <w:t>以内蒙古自治区区域试验平台统一填报为主（http://150.223.32.185:8081/index.html#/login），同步纸质记录。</w:t>
      </w:r>
      <w:r>
        <w:rPr>
          <w:rFonts w:hint="eastAsia" w:ascii="Times New Roman" w:hAnsi="Times New Roman" w:eastAsia="仿宋_GB2312" w:cs="仿宋_GB2312"/>
          <w:b w:val="0"/>
          <w:bCs w:val="0"/>
          <w:sz w:val="32"/>
          <w:szCs w:val="32"/>
          <w:highlight w:val="none"/>
        </w:rPr>
        <w:t>采集各参试品种的苗期（三叶期）植株照片、成株期全株照片、果穗（考种时的）照片</w:t>
      </w:r>
      <w:r>
        <w:rPr>
          <w:rFonts w:hint="eastAsia" w:ascii="Times New Roman" w:hAnsi="Times New Roman" w:eastAsia="仿宋_GB2312" w:cs="仿宋_GB2312"/>
          <w:b w:val="0"/>
          <w:bCs w:val="0"/>
          <w:sz w:val="32"/>
          <w:szCs w:val="32"/>
          <w:highlight w:val="none"/>
          <w:lang w:eastAsia="zh-CN"/>
        </w:rPr>
        <w:t>。</w:t>
      </w:r>
    </w:p>
    <w:p w14:paraId="7B64CD9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（三）</w:t>
      </w:r>
      <w:r>
        <w:rPr>
          <w:rFonts w:hint="eastAsia" w:ascii="楷体" w:hAnsi="楷体" w:eastAsia="楷体" w:cs="楷体"/>
          <w:sz w:val="32"/>
          <w:szCs w:val="32"/>
          <w:highlight w:val="none"/>
        </w:rPr>
        <w:t>特殊情况报告</w:t>
      </w:r>
    </w:p>
    <w:p w14:paraId="7FA8821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highlight w:val="none"/>
        </w:rPr>
        <w:t>如遇意外事故或特大自然灾害等情况，可能导致试验结果丧失科学性时，承试单位应于灾害发生后</w:t>
      </w:r>
      <w:r>
        <w:rPr>
          <w:rFonts w:hint="eastAsia" w:ascii="Times New Roman" w:hAnsi="Times New Roman" w:eastAsia="仿宋_GB2312" w:cs="仿宋_GB2312"/>
          <w:b w:val="0"/>
          <w:bCs w:val="0"/>
          <w:sz w:val="32"/>
          <w:szCs w:val="32"/>
        </w:rPr>
        <w:t>3天内</w:t>
      </w:r>
      <w:r>
        <w:rPr>
          <w:rFonts w:hint="eastAsia" w:ascii="Times New Roman" w:hAnsi="Times New Roman" w:eastAsia="仿宋_GB2312" w:cs="仿宋_GB2312"/>
          <w:b w:val="0"/>
          <w:bCs w:val="0"/>
          <w:sz w:val="32"/>
          <w:szCs w:val="32"/>
          <w:lang w:val="en-US" w:eastAsia="zh-CN"/>
        </w:rPr>
        <w:t>告知</w:t>
      </w:r>
      <w:r>
        <w:rPr>
          <w:rFonts w:hint="eastAsia" w:ascii="Times New Roman" w:hAnsi="Times New Roman" w:eastAsia="仿宋_GB2312" w:cs="仿宋_GB2312"/>
          <w:b w:val="0"/>
          <w:bCs w:val="0"/>
          <w:sz w:val="32"/>
          <w:szCs w:val="32"/>
        </w:rPr>
        <w:t>试验主持单位和组织单位</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并</w:t>
      </w:r>
      <w:r>
        <w:rPr>
          <w:rFonts w:hint="eastAsia" w:ascii="Times New Roman" w:hAnsi="Times New Roman" w:eastAsia="仿宋_GB2312" w:cs="仿宋_GB2312"/>
          <w:b w:val="0"/>
          <w:bCs w:val="0"/>
          <w:sz w:val="32"/>
          <w:szCs w:val="32"/>
          <w:highlight w:val="none"/>
          <w:lang w:val="en-US" w:eastAsia="zh-CN"/>
        </w:rPr>
        <w:t>在内蒙古农作物品种区域试验系统及时填报情况说明（附现场照片）</w:t>
      </w:r>
      <w:r>
        <w:rPr>
          <w:rFonts w:hint="eastAsia" w:ascii="Times New Roman" w:hAnsi="Times New Roman" w:eastAsia="仿宋_GB2312" w:cs="仿宋_GB2312"/>
          <w:b w:val="0"/>
          <w:bCs w:val="0"/>
          <w:sz w:val="32"/>
          <w:szCs w:val="32"/>
          <w:lang w:eastAsia="zh-CN"/>
        </w:rPr>
        <w:t>。</w:t>
      </w:r>
    </w:p>
    <w:p w14:paraId="1C5B568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rPr>
        <w:t>对试验过程中出现抗病性一票</w:t>
      </w:r>
      <w:r>
        <w:rPr>
          <w:rFonts w:hint="eastAsia" w:ascii="Times New Roman" w:hAnsi="Times New Roman" w:eastAsia="仿宋_GB2312" w:cs="仿宋_GB2312"/>
          <w:b w:val="0"/>
          <w:bCs w:val="0"/>
          <w:sz w:val="32"/>
          <w:szCs w:val="32"/>
          <w:highlight w:val="none"/>
        </w:rPr>
        <w:t>否决情况，承试单位应</w:t>
      </w:r>
      <w:r>
        <w:rPr>
          <w:rFonts w:hint="eastAsia" w:ascii="Times New Roman" w:hAnsi="Times New Roman" w:eastAsia="仿宋_GB2312" w:cs="仿宋_GB2312"/>
          <w:b w:val="0"/>
          <w:bCs w:val="0"/>
          <w:sz w:val="32"/>
          <w:szCs w:val="32"/>
          <w:highlight w:val="none"/>
          <w:lang w:val="en-US" w:eastAsia="zh-CN"/>
        </w:rPr>
        <w:t>在</w:t>
      </w:r>
      <w:r>
        <w:rPr>
          <w:rFonts w:hint="eastAsia" w:ascii="Times New Roman" w:hAnsi="Times New Roman" w:eastAsia="仿宋_GB2312" w:cs="仿宋_GB2312"/>
          <w:b w:val="0"/>
          <w:bCs w:val="0"/>
          <w:sz w:val="32"/>
          <w:szCs w:val="32"/>
          <w:highlight w:val="none"/>
        </w:rPr>
        <w:t>3天内告知试验主持单位</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并在内蒙古农作物品种区域试验系统及时填报情况说明（附照片）</w:t>
      </w:r>
      <w:r>
        <w:rPr>
          <w:rFonts w:hint="eastAsia" w:ascii="Times New Roman" w:hAnsi="Times New Roman" w:eastAsia="仿宋_GB2312" w:cs="仿宋_GB2312"/>
          <w:b w:val="0"/>
          <w:bCs w:val="0"/>
          <w:sz w:val="32"/>
          <w:szCs w:val="32"/>
          <w:highlight w:val="none"/>
        </w:rPr>
        <w:t>，以便核实和确认。</w:t>
      </w:r>
    </w:p>
    <w:p w14:paraId="7EABA8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w:t>
      </w:r>
      <w:r>
        <w:rPr>
          <w:rFonts w:hint="eastAsia" w:ascii="楷体" w:hAnsi="楷体" w:eastAsia="楷体" w:cs="楷体"/>
          <w:bCs/>
          <w:color w:val="auto"/>
          <w:sz w:val="32"/>
          <w:szCs w:val="32"/>
          <w:highlight w:val="none"/>
          <w:lang w:val="en-US" w:eastAsia="zh-CN"/>
        </w:rPr>
        <w:t>四</w:t>
      </w:r>
      <w:r>
        <w:rPr>
          <w:rFonts w:hint="eastAsia" w:ascii="楷体" w:hAnsi="楷体" w:eastAsia="楷体" w:cs="楷体"/>
          <w:bCs/>
          <w:color w:val="auto"/>
          <w:sz w:val="32"/>
          <w:szCs w:val="32"/>
          <w:highlight w:val="none"/>
        </w:rPr>
        <w:t>）特异数据处理</w:t>
      </w:r>
    </w:p>
    <w:p w14:paraId="3D83C70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试验结果汇总时，主持单位要认真按照特异数据处理办法进行核对，发现明显弄虚作假数据，有权淘汰错误数据或试点试验结果，并形成处理意见上报试验组织单位。</w:t>
      </w:r>
    </w:p>
    <w:p w14:paraId="01731F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因特殊气候原因造成对照品种出现显著减产（比组均值减产≥5%）时，对照产量以组均值进行计算。</w:t>
      </w:r>
    </w:p>
    <w:p w14:paraId="0D541B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产量增产幅度大于</w:t>
      </w:r>
      <w:r>
        <w:rPr>
          <w:rFonts w:hint="eastAsia" w:ascii="Times New Roman" w:hAnsi="Times New Roman"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lang w:val="en-US" w:eastAsia="zh-CN"/>
        </w:rPr>
        <w:t>以上时，各试点应在总结报告中说明原因，否则本点本品种测试结果报废。</w:t>
      </w:r>
    </w:p>
    <w:p w14:paraId="3B19EFA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五</w:t>
      </w:r>
      <w:r>
        <w:rPr>
          <w:rFonts w:hint="eastAsia" w:ascii="楷体" w:hAnsi="楷体" w:eastAsia="楷体" w:cs="楷体"/>
          <w:sz w:val="32"/>
          <w:szCs w:val="32"/>
          <w:highlight w:val="none"/>
        </w:rPr>
        <w:t>）总结报告</w:t>
      </w:r>
    </w:p>
    <w:p w14:paraId="6FB406B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rPr>
        <w:t>各承试单位</w:t>
      </w:r>
      <w:r>
        <w:rPr>
          <w:rFonts w:hint="eastAsia" w:ascii="Times New Roman" w:hAnsi="Times New Roman" w:eastAsia="仿宋_GB2312" w:cs="仿宋_GB2312"/>
          <w:b w:val="0"/>
          <w:bCs w:val="0"/>
          <w:sz w:val="32"/>
          <w:szCs w:val="32"/>
          <w:highlight w:val="none"/>
          <w:lang w:val="en-US" w:eastAsia="zh-CN"/>
        </w:rPr>
        <w:t>要严格按照内蒙古农作物品种区域试验系统的有关要求进行数据上报，并于</w:t>
      </w:r>
      <w:r>
        <w:rPr>
          <w:rFonts w:hint="eastAsia" w:ascii="Times New Roman" w:hAnsi="Times New Roman" w:eastAsia="仿宋_GB2312" w:cs="仿宋_GB2312"/>
          <w:b/>
          <w:bCs/>
          <w:sz w:val="32"/>
          <w:szCs w:val="32"/>
          <w:highlight w:val="none"/>
        </w:rPr>
        <w:t>11月1</w:t>
      </w:r>
      <w:r>
        <w:rPr>
          <w:rFonts w:hint="eastAsia" w:ascii="Times New Roman" w:hAnsi="Times New Roman" w:eastAsia="仿宋_GB2312" w:cs="仿宋_GB2312"/>
          <w:b/>
          <w:bCs/>
          <w:sz w:val="32"/>
          <w:szCs w:val="32"/>
          <w:highlight w:val="none"/>
          <w:lang w:val="en-US" w:eastAsia="zh-CN"/>
        </w:rPr>
        <w:t>0</w:t>
      </w:r>
      <w:r>
        <w:rPr>
          <w:rFonts w:hint="eastAsia" w:ascii="Times New Roman" w:hAnsi="Times New Roman" w:eastAsia="仿宋_GB2312" w:cs="仿宋_GB2312"/>
          <w:b/>
          <w:bCs/>
          <w:sz w:val="32"/>
          <w:szCs w:val="32"/>
          <w:highlight w:val="none"/>
        </w:rPr>
        <w:t>日前</w:t>
      </w:r>
      <w:r>
        <w:rPr>
          <w:rFonts w:hint="eastAsia" w:ascii="Times New Roman" w:hAnsi="Times New Roman" w:eastAsia="仿宋_GB2312" w:cs="仿宋_GB2312"/>
          <w:b w:val="0"/>
          <w:bCs w:val="0"/>
          <w:sz w:val="32"/>
          <w:szCs w:val="32"/>
          <w:highlight w:val="none"/>
          <w:lang w:val="en-US" w:eastAsia="zh-CN"/>
        </w:rPr>
        <w:t>将系统生成报告导出，打印后盖章</w:t>
      </w:r>
      <w:r>
        <w:rPr>
          <w:rFonts w:hint="eastAsia" w:ascii="Times New Roman" w:hAnsi="Times New Roman" w:eastAsia="仿宋_GB2312" w:cs="仿宋_GB2312"/>
          <w:b w:val="0"/>
          <w:bCs w:val="0"/>
          <w:sz w:val="32"/>
          <w:szCs w:val="32"/>
          <w:highlight w:val="none"/>
        </w:rPr>
        <w:t>邮寄至试验组织单位和主持单位</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同时将扫描版发送至</w:t>
      </w:r>
      <w:r>
        <w:rPr>
          <w:rFonts w:hint="eastAsia" w:ascii="Times New Roman" w:hAnsi="Times New Roman" w:eastAsia="仿宋_GB2312" w:cs="仿宋_GB2312"/>
          <w:b w:val="0"/>
          <w:bCs w:val="0"/>
          <w:sz w:val="32"/>
          <w:szCs w:val="32"/>
          <w:highlight w:val="none"/>
        </w:rPr>
        <w:t>试验组织单位和主持单位。</w:t>
      </w:r>
    </w:p>
    <w:p w14:paraId="1F0B926A">
      <w:pPr>
        <w:spacing w:line="579" w:lineRule="exact"/>
        <w:ind w:firstLine="640" w:firstLineChars="2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试验主持人应及时进行试验汇总，于</w:t>
      </w:r>
      <w:r>
        <w:rPr>
          <w:rFonts w:hint="eastAsia" w:ascii="Times New Roman" w:hAnsi="Times New Roman" w:eastAsia="仿宋_GB2312" w:cs="Times New Roman"/>
          <w:b/>
          <w:bCs/>
          <w:sz w:val="32"/>
          <w:szCs w:val="32"/>
          <w:highlight w:val="none"/>
          <w:lang w:val="en-US" w:eastAsia="zh-CN"/>
        </w:rPr>
        <w:t>12</w:t>
      </w:r>
      <w:r>
        <w:rPr>
          <w:rFonts w:ascii="Times New Roman" w:hAnsi="Times New Roman" w:eastAsia="仿宋_GB2312" w:cs="Times New Roman"/>
          <w:b/>
          <w:bCs/>
          <w:sz w:val="32"/>
          <w:szCs w:val="32"/>
          <w:highlight w:val="none"/>
        </w:rPr>
        <w:t>月</w:t>
      </w:r>
      <w:r>
        <w:rPr>
          <w:rFonts w:hint="eastAsia" w:ascii="Times New Roman" w:hAnsi="Times New Roman" w:eastAsia="仿宋_GB2312" w:cs="Times New Roman"/>
          <w:b/>
          <w:bCs/>
          <w:sz w:val="32"/>
          <w:szCs w:val="32"/>
          <w:highlight w:val="none"/>
          <w:lang w:val="en-US" w:eastAsia="zh-CN"/>
        </w:rPr>
        <w:t>1</w:t>
      </w:r>
      <w:r>
        <w:rPr>
          <w:rFonts w:ascii="Times New Roman" w:hAnsi="Times New Roman" w:eastAsia="仿宋_GB2312" w:cs="Times New Roman"/>
          <w:b/>
          <w:bCs/>
          <w:sz w:val="32"/>
          <w:szCs w:val="32"/>
          <w:highlight w:val="none"/>
        </w:rPr>
        <w:t>日前</w:t>
      </w:r>
      <w:r>
        <w:rPr>
          <w:rFonts w:ascii="Times New Roman" w:hAnsi="Times New Roman" w:eastAsia="仿宋_GB2312" w:cs="Times New Roman"/>
          <w:sz w:val="32"/>
          <w:szCs w:val="32"/>
          <w:highlight w:val="none"/>
        </w:rPr>
        <w:t>完成试验总结报告，对品种进行综合评价。</w:t>
      </w:r>
    </w:p>
    <w:p w14:paraId="5326D380">
      <w:pPr>
        <w:spacing w:line="579" w:lineRule="exact"/>
        <w:ind w:firstLine="640" w:firstLineChars="200"/>
        <w:jc w:val="left"/>
        <w:rPr>
          <w:rFonts w:ascii="Times New Roman" w:hAnsi="Times New Roman" w:eastAsia="仿宋_GB2312" w:cs="Times New Roman"/>
          <w:sz w:val="32"/>
          <w:szCs w:val="32"/>
          <w:highlight w:val="none"/>
        </w:rPr>
      </w:pPr>
      <w:r>
        <w:rPr>
          <w:rFonts w:hint="eastAsia" w:ascii="仿宋_GB2312" w:hAnsi="仿宋_GB2312" w:eastAsia="仿宋_GB2312" w:cs="仿宋_GB2312"/>
          <w:b w:val="0"/>
          <w:bCs w:val="0"/>
          <w:sz w:val="32"/>
          <w:szCs w:val="32"/>
        </w:rPr>
        <w:t>自行开展生产试验的于</w:t>
      </w:r>
      <w:r>
        <w:rPr>
          <w:rFonts w:hint="eastAsia" w:ascii="Times New Roman" w:hAnsi="Times New Roman" w:eastAsia="仿宋_GB2312" w:cs="Times New Roman"/>
          <w:b/>
          <w:bCs/>
          <w:sz w:val="32"/>
          <w:szCs w:val="32"/>
          <w:highlight w:val="none"/>
          <w:lang w:val="en-US" w:eastAsia="zh-CN"/>
        </w:rPr>
        <w:t>12月1日前</w:t>
      </w:r>
      <w:r>
        <w:rPr>
          <w:rFonts w:hint="eastAsia" w:ascii="仿宋_GB2312" w:hAnsi="仿宋_GB2312" w:eastAsia="仿宋_GB2312" w:cs="仿宋_GB2312"/>
          <w:b w:val="0"/>
          <w:bCs w:val="0"/>
          <w:sz w:val="32"/>
          <w:szCs w:val="32"/>
        </w:rPr>
        <w:t>将加盖单位公章的生产试验结果寄至试验组织单位和试验主持单位。</w:t>
      </w:r>
    </w:p>
    <w:p w14:paraId="6D03EAE1">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六</w:t>
      </w:r>
      <w:r>
        <w:rPr>
          <w:rFonts w:hint="eastAsia" w:ascii="楷体" w:hAnsi="楷体" w:eastAsia="楷体" w:cs="楷体"/>
          <w:sz w:val="32"/>
          <w:szCs w:val="32"/>
        </w:rPr>
        <w:t>）试验监督</w:t>
      </w:r>
      <w:r>
        <w:rPr>
          <w:rFonts w:hint="eastAsia" w:ascii="楷体" w:hAnsi="楷体" w:eastAsia="楷体" w:cs="楷体"/>
          <w:sz w:val="32"/>
          <w:szCs w:val="32"/>
          <w:lang w:val="en-US" w:eastAsia="zh-CN"/>
        </w:rPr>
        <w:t>与管理</w:t>
      </w:r>
    </w:p>
    <w:p w14:paraId="09F2096B">
      <w:pPr>
        <w:spacing w:line="606" w:lineRule="exact"/>
        <w:ind w:firstLine="640" w:firstLineChars="2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试验组织部门组织开展品种试验检查，对试验方案落实情况、试验质量、试验档案等方面内容开展综合评价，试验主持单位应在关键生育节点到各试点进行技术指导、试验考察。考察、检查过程中，淘汰田间存在生产安全隐患的参试品种，及时发现问题，提出改进意见。</w:t>
      </w:r>
    </w:p>
    <w:p w14:paraId="396C0033">
      <w:pPr>
        <w:spacing w:line="606" w:lineRule="exact"/>
        <w:ind w:firstLine="640" w:firstLineChars="2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承试单位有弄虚作假、徇私舞弊、玩忽职守行为的，承试单位试验数据连续2年出现报废的，一经查证属实，取消其所在单位的承试资格。</w:t>
      </w:r>
    </w:p>
    <w:p w14:paraId="0B067D7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内蒙古自治区品种试验监督电话：0471-6285043</w:t>
      </w:r>
    </w:p>
    <w:p w14:paraId="55882C6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p>
    <w:p w14:paraId="5A139F9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z w:val="32"/>
          <w:szCs w:val="32"/>
        </w:rPr>
        <w:t>附</w:t>
      </w:r>
      <w:r>
        <w:rPr>
          <w:rFonts w:hint="eastAsia" w:ascii="Times New Roman" w:hAnsi="Times New Roman" w:eastAsia="仿宋_GB2312" w:cs="仿宋_GB2312"/>
          <w:sz w:val="32"/>
          <w:szCs w:val="32"/>
          <w:lang w:val="en-US" w:eastAsia="zh-CN"/>
        </w:rPr>
        <w:t>件</w:t>
      </w:r>
      <w:r>
        <w:rPr>
          <w:rFonts w:hint="eastAsia" w:ascii="Times New Roman" w:hAnsi="Times New Roman" w:eastAsia="仿宋_GB2312" w:cs="仿宋_GB2312"/>
          <w:sz w:val="32"/>
          <w:szCs w:val="32"/>
        </w:rPr>
        <w:t>：</w:t>
      </w:r>
      <w:r>
        <w:rPr>
          <w:rFonts w:hint="eastAsia" w:ascii="Times New Roman" w:hAnsi="Times New Roman" w:eastAsia="仿宋_GB2312" w:cs="仿宋_GB2312"/>
          <w:spacing w:val="-11"/>
          <w:sz w:val="32"/>
          <w:szCs w:val="32"/>
        </w:rPr>
        <w:t>1</w:t>
      </w:r>
      <w:r>
        <w:rPr>
          <w:rFonts w:hint="eastAsia" w:ascii="仿宋_GB2312" w:hAnsi="仿宋_GB2312" w:eastAsia="仿宋_GB2312" w:cs="仿宋_GB2312"/>
          <w:spacing w:val="-11"/>
          <w:sz w:val="32"/>
          <w:szCs w:val="32"/>
        </w:rPr>
        <w:t>.</w:t>
      </w:r>
      <w:r>
        <w:rPr>
          <w:rFonts w:hint="eastAsia" w:ascii="Times New Roman" w:hAnsi="Times New Roman" w:eastAsia="仿宋_GB2312" w:cs="仿宋_GB2312"/>
          <w:spacing w:val="-11"/>
          <w:sz w:val="32"/>
          <w:szCs w:val="32"/>
        </w:rPr>
        <w:t>202</w:t>
      </w:r>
      <w:r>
        <w:rPr>
          <w:rFonts w:hint="eastAsia" w:ascii="Times New Roman" w:hAnsi="Times New Roman" w:eastAsia="仿宋_GB2312" w:cs="仿宋_GB2312"/>
          <w:spacing w:val="-11"/>
          <w:sz w:val="32"/>
          <w:szCs w:val="32"/>
          <w:lang w:val="en-US" w:eastAsia="zh-CN"/>
        </w:rPr>
        <w:t>5</w:t>
      </w:r>
      <w:r>
        <w:rPr>
          <w:rFonts w:hint="eastAsia" w:ascii="Times New Roman" w:hAnsi="Times New Roman" w:eastAsia="仿宋_GB2312" w:cs="仿宋_GB2312"/>
          <w:spacing w:val="-11"/>
          <w:sz w:val="32"/>
          <w:szCs w:val="32"/>
        </w:rPr>
        <w:t>年</w:t>
      </w:r>
      <w:r>
        <w:rPr>
          <w:rFonts w:hint="eastAsia" w:ascii="Times New Roman" w:hAnsi="Times New Roman" w:eastAsia="仿宋_GB2312" w:cs="仿宋_GB2312"/>
          <w:spacing w:val="-11"/>
          <w:sz w:val="32"/>
          <w:szCs w:val="32"/>
          <w:lang w:val="en-US" w:eastAsia="zh-CN"/>
        </w:rPr>
        <w:t>内蒙古自治区</w:t>
      </w:r>
      <w:r>
        <w:rPr>
          <w:rFonts w:hint="eastAsia" w:ascii="Times New Roman" w:hAnsi="Times New Roman" w:eastAsia="仿宋_GB2312" w:cs="仿宋_GB2312"/>
          <w:spacing w:val="-11"/>
          <w:sz w:val="32"/>
          <w:szCs w:val="32"/>
        </w:rPr>
        <w:t>鲜食玉米品种区域试验参试品种</w:t>
      </w:r>
    </w:p>
    <w:p w14:paraId="14AA3836">
      <w:pPr>
        <w:keepNext w:val="0"/>
        <w:keepLines w:val="0"/>
        <w:pageBreakBefore w:val="0"/>
        <w:widowControl w:val="0"/>
        <w:kinsoku/>
        <w:wordWrap/>
        <w:overflowPunct/>
        <w:topLinePunct w:val="0"/>
        <w:autoSpaceDE/>
        <w:autoSpaceDN/>
        <w:bidi w:val="0"/>
        <w:spacing w:line="600" w:lineRule="exact"/>
        <w:ind w:firstLine="1490" w:firstLineChars="500"/>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rPr>
        <w:t>2</w:t>
      </w:r>
      <w:r>
        <w:rPr>
          <w:rFonts w:hint="eastAsia" w:ascii="仿宋_GB2312" w:hAnsi="仿宋_GB2312" w:eastAsia="仿宋_GB2312" w:cs="仿宋_GB2312"/>
          <w:spacing w:val="-11"/>
          <w:sz w:val="32"/>
          <w:szCs w:val="32"/>
        </w:rPr>
        <w:t>.</w:t>
      </w:r>
      <w:r>
        <w:rPr>
          <w:rFonts w:hint="eastAsia" w:ascii="Times New Roman" w:hAnsi="Times New Roman" w:eastAsia="仿宋_GB2312" w:cs="仿宋_GB2312"/>
          <w:spacing w:val="-11"/>
          <w:sz w:val="32"/>
          <w:szCs w:val="32"/>
        </w:rPr>
        <w:t>202</w:t>
      </w:r>
      <w:r>
        <w:rPr>
          <w:rFonts w:hint="eastAsia" w:ascii="Times New Roman" w:hAnsi="Times New Roman" w:eastAsia="仿宋_GB2312" w:cs="仿宋_GB2312"/>
          <w:spacing w:val="-11"/>
          <w:sz w:val="32"/>
          <w:szCs w:val="32"/>
          <w:lang w:val="en-US" w:eastAsia="zh-CN"/>
        </w:rPr>
        <w:t>5</w:t>
      </w:r>
      <w:r>
        <w:rPr>
          <w:rFonts w:hint="eastAsia" w:ascii="Times New Roman" w:hAnsi="Times New Roman" w:eastAsia="仿宋_GB2312" w:cs="仿宋_GB2312"/>
          <w:spacing w:val="-11"/>
          <w:sz w:val="32"/>
          <w:szCs w:val="32"/>
        </w:rPr>
        <w:t>年</w:t>
      </w:r>
      <w:r>
        <w:rPr>
          <w:rFonts w:hint="eastAsia" w:ascii="Times New Roman" w:hAnsi="Times New Roman" w:eastAsia="仿宋_GB2312" w:cs="仿宋_GB2312"/>
          <w:spacing w:val="-11"/>
          <w:sz w:val="32"/>
          <w:szCs w:val="32"/>
          <w:lang w:val="en-US" w:eastAsia="zh-CN"/>
        </w:rPr>
        <w:t>内蒙古自治区</w:t>
      </w:r>
      <w:r>
        <w:rPr>
          <w:rFonts w:hint="eastAsia" w:ascii="Times New Roman" w:hAnsi="Times New Roman" w:eastAsia="仿宋_GB2312" w:cs="仿宋_GB2312"/>
          <w:spacing w:val="-11"/>
          <w:sz w:val="32"/>
          <w:szCs w:val="32"/>
        </w:rPr>
        <w:t>鲜食玉米品种试验承试单位</w:t>
      </w:r>
    </w:p>
    <w:p w14:paraId="1154D755">
      <w:pPr>
        <w:keepNext w:val="0"/>
        <w:keepLines w:val="0"/>
        <w:pageBreakBefore w:val="0"/>
        <w:widowControl w:val="0"/>
        <w:numPr>
          <w:ilvl w:val="0"/>
          <w:numId w:val="0"/>
        </w:numPr>
        <w:kinsoku/>
        <w:wordWrap/>
        <w:overflowPunct/>
        <w:topLinePunct w:val="0"/>
        <w:autoSpaceDE/>
        <w:autoSpaceDN/>
        <w:bidi w:val="0"/>
        <w:spacing w:line="600" w:lineRule="exact"/>
        <w:ind w:firstLine="1600" w:firstLineChars="5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lang w:val="en-US" w:eastAsia="zh-CN" w:bidi="ar-SA"/>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检测和鉴定</w:t>
      </w:r>
      <w:r>
        <w:rPr>
          <w:rFonts w:hint="eastAsia" w:ascii="Times New Roman" w:hAnsi="Times New Roman" w:eastAsia="仿宋_GB2312" w:cs="仿宋_GB2312"/>
          <w:sz w:val="32"/>
          <w:szCs w:val="32"/>
          <w:lang w:val="en-US" w:eastAsia="zh-CN"/>
        </w:rPr>
        <w:t>单位</w:t>
      </w:r>
    </w:p>
    <w:p w14:paraId="4AA9E117">
      <w:pPr>
        <w:keepNext w:val="0"/>
        <w:keepLines w:val="0"/>
        <w:pageBreakBefore w:val="0"/>
        <w:widowControl w:val="0"/>
        <w:numPr>
          <w:ilvl w:val="0"/>
          <w:numId w:val="0"/>
        </w:numPr>
        <w:kinsoku/>
        <w:wordWrap/>
        <w:overflowPunct/>
        <w:topLinePunct w:val="0"/>
        <w:autoSpaceDE/>
        <w:autoSpaceDN/>
        <w:bidi w:val="0"/>
        <w:spacing w:line="600" w:lineRule="exact"/>
        <w:jc w:val="both"/>
        <w:textAlignment w:val="auto"/>
        <w:rPr>
          <w:rFonts w:hint="eastAsia" w:ascii="Times New Roman" w:hAnsi="Times New Roman" w:eastAsia="仿宋_GB2312" w:cs="仿宋_GB2312"/>
          <w:sz w:val="32"/>
          <w:szCs w:val="32"/>
        </w:rPr>
      </w:pPr>
    </w:p>
    <w:p w14:paraId="4CE0959D">
      <w:pPr>
        <w:keepNext w:val="0"/>
        <w:keepLines w:val="0"/>
        <w:pageBreakBefore w:val="0"/>
        <w:widowControl w:val="0"/>
        <w:numPr>
          <w:ilvl w:val="0"/>
          <w:numId w:val="0"/>
        </w:numPr>
        <w:kinsoku/>
        <w:wordWrap/>
        <w:overflowPunct/>
        <w:topLinePunct w:val="0"/>
        <w:autoSpaceDE/>
        <w:autoSpaceDN/>
        <w:bidi w:val="0"/>
        <w:spacing w:line="600" w:lineRule="exact"/>
        <w:jc w:val="both"/>
        <w:textAlignment w:val="auto"/>
        <w:rPr>
          <w:rFonts w:hint="eastAsia" w:ascii="Times New Roman" w:hAnsi="Times New Roman" w:eastAsia="仿宋_GB2312" w:cs="仿宋_GB2312"/>
          <w:sz w:val="32"/>
          <w:szCs w:val="32"/>
        </w:rPr>
      </w:pPr>
    </w:p>
    <w:p w14:paraId="7190B3FE">
      <w:pPr>
        <w:pStyle w:val="2"/>
        <w:spacing w:before="120" w:beforeLines="50" w:line="520" w:lineRule="exact"/>
        <w:ind w:left="0" w:right="21" w:firstLine="2944" w:firstLineChars="9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内蒙古自治区农牧业技术推广中心</w:t>
      </w:r>
    </w:p>
    <w:p w14:paraId="6D572523">
      <w:pPr>
        <w:pStyle w:val="2"/>
        <w:spacing w:before="120" w:beforeLines="50" w:line="520" w:lineRule="exact"/>
        <w:ind w:left="0" w:right="21" w:firstLine="4108" w:firstLineChars="1284"/>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2025年3月19日</w:t>
      </w:r>
    </w:p>
    <w:p w14:paraId="4639E11F">
      <w:pPr>
        <w:keepNext w:val="0"/>
        <w:keepLines w:val="0"/>
        <w:pageBreakBefore w:val="0"/>
        <w:widowControl w:val="0"/>
        <w:numPr>
          <w:ilvl w:val="0"/>
          <w:numId w:val="0"/>
        </w:numPr>
        <w:kinsoku/>
        <w:wordWrap/>
        <w:overflowPunct/>
        <w:topLinePunct w:val="0"/>
        <w:autoSpaceDE/>
        <w:autoSpaceDN/>
        <w:bidi w:val="0"/>
        <w:spacing w:line="600" w:lineRule="exact"/>
        <w:jc w:val="both"/>
        <w:textAlignment w:val="auto"/>
        <w:rPr>
          <w:rFonts w:hint="eastAsia" w:ascii="Times New Roman" w:hAnsi="Times New Roman" w:eastAsia="仿宋_GB2312" w:cs="仿宋_GB2312"/>
          <w:sz w:val="32"/>
          <w:szCs w:val="32"/>
        </w:rPr>
        <w:sectPr>
          <w:headerReference r:id="rId3" w:type="default"/>
          <w:footerReference r:id="rId4" w:type="default"/>
          <w:pgSz w:w="11906" w:h="16838"/>
          <w:pgMar w:top="2098" w:right="1474" w:bottom="1984" w:left="1587" w:header="851" w:footer="164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C1F185B">
      <w:pPr>
        <w:pStyle w:val="5"/>
        <w:spacing w:before="0" w:beforeAutospacing="0" w:after="0" w:afterAutospacing="0" w:line="560" w:lineRule="exact"/>
        <w:ind w:right="0" w:firstLine="0"/>
        <w:jc w:val="left"/>
        <w:rPr>
          <w:rFonts w:hint="eastAsia" w:ascii="Times New Roman" w:hAnsi="Times New Roman" w:eastAsia="黑体" w:cs="黑体"/>
          <w:sz w:val="32"/>
          <w:szCs w:val="32"/>
        </w:rPr>
      </w:pPr>
      <w:r>
        <w:rPr>
          <w:rFonts w:hint="eastAsia" w:ascii="Times New Roman" w:hAnsi="Times New Roman" w:eastAsia="黑体" w:cs="黑体"/>
          <w:sz w:val="32"/>
          <w:szCs w:val="32"/>
        </w:rPr>
        <w:t>附</w:t>
      </w:r>
      <w:r>
        <w:rPr>
          <w:rFonts w:hint="eastAsia" w:ascii="Times New Roman" w:hAnsi="Times New Roman" w:eastAsia="黑体" w:cs="黑体"/>
          <w:sz w:val="32"/>
          <w:szCs w:val="32"/>
          <w:lang w:val="en-US" w:eastAsia="zh-CN"/>
        </w:rPr>
        <w:t>件</w:t>
      </w:r>
      <w:r>
        <w:rPr>
          <w:rFonts w:hint="eastAsia" w:ascii="Times New Roman" w:hAnsi="Times New Roman" w:eastAsia="黑体" w:cs="黑体"/>
          <w:sz w:val="32"/>
          <w:szCs w:val="32"/>
        </w:rPr>
        <w:t>1</w:t>
      </w:r>
    </w:p>
    <w:p w14:paraId="026F863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202</w:t>
      </w:r>
      <w:r>
        <w:rPr>
          <w:rFonts w:hint="eastAsia" w:ascii="Times New Roman" w:hAnsi="Times New Roman" w:eastAsia="方正小标宋简体" w:cs="方正小标宋简体"/>
          <w:bCs/>
          <w:sz w:val="44"/>
          <w:szCs w:val="44"/>
          <w:lang w:val="en-US" w:eastAsia="zh-CN"/>
        </w:rPr>
        <w:t>5</w:t>
      </w:r>
      <w:r>
        <w:rPr>
          <w:rFonts w:hint="eastAsia" w:ascii="Times New Roman" w:hAnsi="Times New Roman" w:eastAsia="方正小标宋简体" w:cs="方正小标宋简体"/>
          <w:bCs/>
          <w:sz w:val="44"/>
          <w:szCs w:val="44"/>
        </w:rPr>
        <w:t>年内蒙古自治区鲜食玉米品种区域试验参试品种</w:t>
      </w:r>
    </w:p>
    <w:p w14:paraId="75E932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小标宋_GBK" w:cs="方正小标宋_GBK"/>
          <w:bCs/>
          <w:sz w:val="32"/>
          <w:szCs w:val="32"/>
        </w:rPr>
      </w:pPr>
    </w:p>
    <w:tbl>
      <w:tblPr>
        <w:tblStyle w:val="6"/>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2"/>
        <w:gridCol w:w="1113"/>
        <w:gridCol w:w="1001"/>
        <w:gridCol w:w="3113"/>
        <w:gridCol w:w="6114"/>
        <w:gridCol w:w="1880"/>
      </w:tblGrid>
      <w:tr w14:paraId="0901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124" w:type="pct"/>
            <w:gridSpan w:val="4"/>
            <w:tcBorders>
              <w:top w:val="single" w:color="auto" w:sz="4" w:space="0"/>
              <w:left w:val="single" w:color="auto" w:sz="4" w:space="0"/>
              <w:bottom w:val="single" w:color="auto" w:sz="4" w:space="0"/>
              <w:right w:val="single" w:color="auto" w:sz="4" w:space="0"/>
            </w:tcBorders>
            <w:vAlign w:val="center"/>
          </w:tcPr>
          <w:p w14:paraId="7463675E">
            <w:pPr>
              <w:spacing w:before="100" w:beforeAutospacing="1" w:after="100" w:afterAutospacing="1"/>
              <w:jc w:val="center"/>
              <w:rPr>
                <w:rFonts w:hint="eastAsia" w:ascii="Times New Roman" w:hAnsi="Times New Roman" w:eastAsia="宋体" w:cs="宋体"/>
                <w:sz w:val="24"/>
                <w:szCs w:val="24"/>
              </w:rPr>
            </w:pPr>
            <w:r>
              <w:rPr>
                <w:rFonts w:hint="eastAsia" w:ascii="Times New Roman" w:hAnsi="Times New Roman" w:eastAsia="宋体" w:cs="宋体"/>
                <w:sz w:val="24"/>
                <w:szCs w:val="24"/>
              </w:rPr>
              <w:t>参试品种</w:t>
            </w:r>
          </w:p>
        </w:tc>
        <w:tc>
          <w:tcPr>
            <w:tcW w:w="2198" w:type="pct"/>
            <w:vMerge w:val="restart"/>
            <w:tcBorders>
              <w:top w:val="single" w:color="auto" w:sz="4" w:space="0"/>
              <w:left w:val="nil"/>
              <w:right w:val="single" w:color="auto" w:sz="4" w:space="0"/>
            </w:tcBorders>
            <w:vAlign w:val="center"/>
          </w:tcPr>
          <w:p w14:paraId="4BDABF55">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供种单位</w:t>
            </w:r>
          </w:p>
        </w:tc>
        <w:tc>
          <w:tcPr>
            <w:tcW w:w="676" w:type="pct"/>
            <w:vMerge w:val="restart"/>
            <w:tcBorders>
              <w:top w:val="single" w:color="auto" w:sz="4" w:space="0"/>
              <w:left w:val="nil"/>
              <w:right w:val="single" w:color="auto" w:sz="4" w:space="0"/>
            </w:tcBorders>
            <w:vAlign w:val="center"/>
          </w:tcPr>
          <w:p w14:paraId="13F9E6B8">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备注</w:t>
            </w:r>
          </w:p>
        </w:tc>
      </w:tr>
      <w:tr w14:paraId="0C67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exact"/>
          <w:jc w:val="center"/>
        </w:trPr>
        <w:tc>
          <w:tcPr>
            <w:tcW w:w="245" w:type="pct"/>
            <w:tcBorders>
              <w:top w:val="single" w:color="auto" w:sz="4" w:space="0"/>
              <w:left w:val="single" w:color="auto" w:sz="4" w:space="0"/>
              <w:bottom w:val="single" w:color="auto" w:sz="4" w:space="0"/>
              <w:right w:val="single" w:color="auto" w:sz="4" w:space="0"/>
            </w:tcBorders>
            <w:vAlign w:val="center"/>
          </w:tcPr>
          <w:p w14:paraId="57492D1B">
            <w:pPr>
              <w:spacing w:line="300" w:lineRule="exact"/>
              <w:jc w:val="center"/>
              <w:rPr>
                <w:rFonts w:hint="eastAsia" w:ascii="Times New Roman" w:hAnsi="Times New Roman" w:eastAsia="宋体" w:cs="宋体"/>
                <w:sz w:val="24"/>
                <w:szCs w:val="24"/>
              </w:rPr>
            </w:pPr>
            <w:r>
              <w:rPr>
                <w:rFonts w:hint="eastAsia" w:ascii="Times New Roman" w:hAnsi="Times New Roman" w:eastAsia="宋体" w:cs="宋体"/>
                <w:sz w:val="24"/>
                <w:szCs w:val="24"/>
              </w:rPr>
              <w:t>类型</w:t>
            </w:r>
          </w:p>
        </w:tc>
        <w:tc>
          <w:tcPr>
            <w:tcW w:w="400" w:type="pct"/>
            <w:tcBorders>
              <w:top w:val="single" w:color="auto" w:sz="4" w:space="0"/>
              <w:left w:val="single" w:color="auto" w:sz="4" w:space="0"/>
              <w:bottom w:val="single" w:color="auto" w:sz="4" w:space="0"/>
              <w:right w:val="single" w:color="auto" w:sz="4" w:space="0"/>
            </w:tcBorders>
            <w:vAlign w:val="center"/>
          </w:tcPr>
          <w:p w14:paraId="2A98C01F">
            <w:pPr>
              <w:spacing w:line="300" w:lineRule="exact"/>
              <w:jc w:val="center"/>
              <w:rPr>
                <w:rFonts w:hint="eastAsia" w:ascii="Times New Roman" w:hAnsi="Times New Roman" w:eastAsia="宋体" w:cs="宋体"/>
                <w:sz w:val="24"/>
                <w:szCs w:val="24"/>
              </w:rPr>
            </w:pPr>
            <w:r>
              <w:rPr>
                <w:rFonts w:hint="eastAsia" w:ascii="Times New Roman" w:hAnsi="Times New Roman" w:eastAsia="宋体" w:cs="宋体"/>
                <w:sz w:val="24"/>
                <w:szCs w:val="24"/>
              </w:rPr>
              <w:t>试验</w:t>
            </w:r>
          </w:p>
          <w:p w14:paraId="1C1F6721">
            <w:pPr>
              <w:spacing w:line="300" w:lineRule="exact"/>
              <w:jc w:val="center"/>
              <w:rPr>
                <w:rFonts w:hint="eastAsia" w:ascii="Times New Roman" w:hAnsi="Times New Roman" w:eastAsia="宋体" w:cs="宋体"/>
                <w:sz w:val="24"/>
                <w:szCs w:val="24"/>
              </w:rPr>
            </w:pPr>
            <w:r>
              <w:rPr>
                <w:rFonts w:hint="eastAsia" w:ascii="Times New Roman" w:hAnsi="Times New Roman" w:eastAsia="宋体" w:cs="宋体"/>
                <w:sz w:val="24"/>
                <w:szCs w:val="24"/>
              </w:rPr>
              <w:t>年限</w:t>
            </w:r>
          </w:p>
        </w:tc>
        <w:tc>
          <w:tcPr>
            <w:tcW w:w="360" w:type="pct"/>
            <w:tcBorders>
              <w:top w:val="single" w:color="auto" w:sz="4" w:space="0"/>
              <w:left w:val="single" w:color="auto" w:sz="4" w:space="0"/>
              <w:bottom w:val="single" w:color="auto" w:sz="4" w:space="0"/>
              <w:right w:val="single" w:color="auto" w:sz="4" w:space="0"/>
            </w:tcBorders>
            <w:vAlign w:val="center"/>
          </w:tcPr>
          <w:p w14:paraId="57EA4657">
            <w:pPr>
              <w:spacing w:before="100" w:beforeAutospacing="1" w:after="100" w:afterAutospacing="1"/>
              <w:jc w:val="center"/>
              <w:rPr>
                <w:rFonts w:hint="eastAsia" w:ascii="Times New Roman" w:hAnsi="Times New Roman" w:eastAsia="宋体" w:cs="宋体"/>
                <w:sz w:val="24"/>
                <w:szCs w:val="24"/>
              </w:rPr>
            </w:pPr>
            <w:r>
              <w:rPr>
                <w:rFonts w:hint="eastAsia" w:ascii="Times New Roman" w:hAnsi="Times New Roman" w:eastAsia="宋体" w:cs="宋体"/>
                <w:sz w:val="24"/>
                <w:szCs w:val="24"/>
              </w:rPr>
              <w:t>序号</w:t>
            </w:r>
          </w:p>
        </w:tc>
        <w:tc>
          <w:tcPr>
            <w:tcW w:w="1119" w:type="pct"/>
            <w:tcBorders>
              <w:top w:val="single" w:color="auto" w:sz="4" w:space="0"/>
              <w:left w:val="single" w:color="auto" w:sz="4" w:space="0"/>
              <w:bottom w:val="single" w:color="auto" w:sz="4" w:space="0"/>
              <w:right w:val="single" w:color="auto" w:sz="4" w:space="0"/>
            </w:tcBorders>
            <w:vAlign w:val="center"/>
          </w:tcPr>
          <w:p w14:paraId="77124A57">
            <w:pPr>
              <w:spacing w:before="100" w:beforeAutospacing="1" w:after="100" w:afterAutospacing="1"/>
              <w:jc w:val="center"/>
              <w:rPr>
                <w:rFonts w:hint="eastAsia" w:ascii="Times New Roman" w:hAnsi="Times New Roman" w:eastAsia="宋体" w:cs="宋体"/>
                <w:sz w:val="24"/>
                <w:szCs w:val="24"/>
              </w:rPr>
            </w:pPr>
            <w:r>
              <w:rPr>
                <w:rFonts w:hint="eastAsia" w:ascii="Times New Roman" w:hAnsi="Times New Roman" w:eastAsia="宋体" w:cs="宋体"/>
                <w:sz w:val="24"/>
                <w:szCs w:val="24"/>
              </w:rPr>
              <w:t>品种名称</w:t>
            </w:r>
          </w:p>
        </w:tc>
        <w:tc>
          <w:tcPr>
            <w:tcW w:w="2198" w:type="pct"/>
            <w:vMerge w:val="continue"/>
            <w:tcBorders>
              <w:left w:val="nil"/>
              <w:bottom w:val="single" w:color="auto" w:sz="4" w:space="0"/>
              <w:right w:val="single" w:color="auto" w:sz="4" w:space="0"/>
            </w:tcBorders>
            <w:vAlign w:val="center"/>
          </w:tcPr>
          <w:p w14:paraId="221F0E14">
            <w:pPr>
              <w:jc w:val="center"/>
              <w:rPr>
                <w:rFonts w:hint="eastAsia" w:ascii="Times New Roman" w:hAnsi="Times New Roman" w:eastAsia="宋体" w:cs="宋体"/>
                <w:sz w:val="24"/>
                <w:szCs w:val="24"/>
              </w:rPr>
            </w:pPr>
          </w:p>
        </w:tc>
        <w:tc>
          <w:tcPr>
            <w:tcW w:w="676" w:type="pct"/>
            <w:vMerge w:val="continue"/>
            <w:tcBorders>
              <w:left w:val="nil"/>
              <w:bottom w:val="single" w:color="auto" w:sz="4" w:space="0"/>
              <w:right w:val="single" w:color="auto" w:sz="4" w:space="0"/>
            </w:tcBorders>
            <w:vAlign w:val="center"/>
          </w:tcPr>
          <w:p w14:paraId="3EB3706C">
            <w:pPr>
              <w:jc w:val="center"/>
              <w:rPr>
                <w:rFonts w:hint="eastAsia" w:ascii="Times New Roman" w:hAnsi="Times New Roman" w:eastAsia="宋体" w:cs="宋体"/>
                <w:sz w:val="24"/>
                <w:szCs w:val="24"/>
              </w:rPr>
            </w:pPr>
          </w:p>
        </w:tc>
      </w:tr>
      <w:tr w14:paraId="0FCC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45" w:type="pct"/>
            <w:vMerge w:val="restart"/>
            <w:tcBorders>
              <w:top w:val="nil"/>
              <w:left w:val="single" w:color="auto" w:sz="4" w:space="0"/>
              <w:right w:val="single" w:color="auto" w:sz="4" w:space="0"/>
            </w:tcBorders>
            <w:vAlign w:val="center"/>
          </w:tcPr>
          <w:p w14:paraId="797DD862">
            <w:pPr>
              <w:widowControl/>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甜</w:t>
            </w:r>
          </w:p>
          <w:p w14:paraId="674D4652">
            <w:pPr>
              <w:widowControl/>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玉</w:t>
            </w:r>
          </w:p>
          <w:p w14:paraId="7F4A7228">
            <w:pPr>
              <w:widowControl/>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米</w:t>
            </w:r>
          </w:p>
        </w:tc>
        <w:tc>
          <w:tcPr>
            <w:tcW w:w="400" w:type="pct"/>
            <w:vMerge w:val="restart"/>
            <w:tcBorders>
              <w:left w:val="nil"/>
              <w:right w:val="single" w:color="auto" w:sz="4" w:space="0"/>
            </w:tcBorders>
            <w:vAlign w:val="center"/>
          </w:tcPr>
          <w:p w14:paraId="7EA70CD9">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Ⅱ</w:t>
            </w:r>
          </w:p>
        </w:tc>
        <w:tc>
          <w:tcPr>
            <w:tcW w:w="360" w:type="pct"/>
            <w:tcBorders>
              <w:top w:val="single" w:color="auto" w:sz="4" w:space="0"/>
              <w:left w:val="nil"/>
              <w:bottom w:val="single" w:color="auto" w:sz="4" w:space="0"/>
              <w:right w:val="single" w:color="auto" w:sz="4" w:space="0"/>
            </w:tcBorders>
            <w:vAlign w:val="center"/>
          </w:tcPr>
          <w:p w14:paraId="14564988">
            <w:pPr>
              <w:jc w:val="center"/>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p>
        </w:tc>
        <w:tc>
          <w:tcPr>
            <w:tcW w:w="1119" w:type="pct"/>
            <w:tcBorders>
              <w:top w:val="single" w:color="auto" w:sz="4" w:space="0"/>
              <w:left w:val="nil"/>
              <w:bottom w:val="single" w:color="auto" w:sz="4" w:space="0"/>
              <w:right w:val="single" w:color="auto" w:sz="4" w:space="0"/>
            </w:tcBorders>
            <w:vAlign w:val="center"/>
          </w:tcPr>
          <w:p w14:paraId="67987667">
            <w:pPr>
              <w:jc w:val="center"/>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科糯2号</w:t>
            </w:r>
          </w:p>
        </w:tc>
        <w:tc>
          <w:tcPr>
            <w:tcW w:w="2198" w:type="pct"/>
            <w:tcBorders>
              <w:top w:val="single" w:color="auto" w:sz="4" w:space="0"/>
              <w:left w:val="nil"/>
              <w:bottom w:val="single" w:color="auto" w:sz="4" w:space="0"/>
              <w:right w:val="single" w:color="auto" w:sz="4" w:space="0"/>
            </w:tcBorders>
            <w:vAlign w:val="center"/>
          </w:tcPr>
          <w:p w14:paraId="24C92F1E">
            <w:pPr>
              <w:jc w:val="center"/>
              <w:rPr>
                <w:rFonts w:hint="eastAsia" w:ascii="Times New Roman" w:hAnsi="Times New Roman" w:eastAsia="宋体" w:cs="宋体"/>
                <w:sz w:val="24"/>
                <w:szCs w:val="24"/>
                <w:highlight w:val="none"/>
              </w:rPr>
            </w:pPr>
            <w:r>
              <w:rPr>
                <w:rFonts w:hint="default" w:ascii="Times New Roman" w:hAnsi="Times New Roman" w:eastAsia="宋体" w:cs="宋体"/>
                <w:sz w:val="24"/>
                <w:szCs w:val="24"/>
                <w:highlight w:val="none"/>
                <w:lang w:val="en-US" w:eastAsia="zh-CN"/>
              </w:rPr>
              <w:t>海南国科种业有限公司</w:t>
            </w:r>
          </w:p>
        </w:tc>
        <w:tc>
          <w:tcPr>
            <w:tcW w:w="676" w:type="pct"/>
            <w:tcBorders>
              <w:top w:val="single" w:color="auto" w:sz="4" w:space="0"/>
              <w:left w:val="nil"/>
              <w:bottom w:val="single" w:color="auto" w:sz="4" w:space="0"/>
              <w:right w:val="single" w:color="auto" w:sz="4" w:space="0"/>
            </w:tcBorders>
            <w:vAlign w:val="center"/>
          </w:tcPr>
          <w:p w14:paraId="5C536709">
            <w:pPr>
              <w:jc w:val="center"/>
              <w:rPr>
                <w:rFonts w:hint="eastAsia" w:ascii="Times New Roman" w:hAnsi="Times New Roman" w:eastAsia="宋体" w:cs="宋体"/>
                <w:sz w:val="24"/>
                <w:szCs w:val="24"/>
              </w:rPr>
            </w:pPr>
          </w:p>
        </w:tc>
      </w:tr>
      <w:tr w14:paraId="203C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45" w:type="pct"/>
            <w:vMerge w:val="continue"/>
            <w:tcBorders>
              <w:top w:val="nil"/>
              <w:left w:val="single" w:color="auto" w:sz="4" w:space="0"/>
              <w:bottom w:val="single" w:color="auto" w:sz="4" w:space="0"/>
              <w:right w:val="single" w:color="auto" w:sz="4" w:space="0"/>
            </w:tcBorders>
            <w:vAlign w:val="center"/>
          </w:tcPr>
          <w:p w14:paraId="76AB7034">
            <w:pPr>
              <w:widowControl/>
              <w:jc w:val="center"/>
              <w:rPr>
                <w:rFonts w:hint="eastAsia" w:ascii="Times New Roman" w:hAnsi="Times New Roman" w:eastAsia="宋体" w:cs="宋体"/>
                <w:sz w:val="24"/>
                <w:szCs w:val="24"/>
              </w:rPr>
            </w:pPr>
          </w:p>
        </w:tc>
        <w:tc>
          <w:tcPr>
            <w:tcW w:w="400" w:type="pct"/>
            <w:vMerge w:val="continue"/>
            <w:tcBorders>
              <w:left w:val="nil"/>
              <w:right w:val="single" w:color="auto" w:sz="4" w:space="0"/>
            </w:tcBorders>
            <w:vAlign w:val="center"/>
          </w:tcPr>
          <w:p w14:paraId="19810F5A">
            <w:pPr>
              <w:jc w:val="center"/>
              <w:rPr>
                <w:rFonts w:hint="eastAsia" w:ascii="Times New Roman" w:hAnsi="Times New Roman" w:eastAsia="宋体" w:cs="宋体"/>
                <w:sz w:val="24"/>
                <w:szCs w:val="24"/>
              </w:rPr>
            </w:pPr>
          </w:p>
        </w:tc>
        <w:tc>
          <w:tcPr>
            <w:tcW w:w="360" w:type="pct"/>
            <w:tcBorders>
              <w:top w:val="single" w:color="auto" w:sz="4" w:space="0"/>
              <w:left w:val="nil"/>
              <w:bottom w:val="single" w:color="auto" w:sz="4" w:space="0"/>
              <w:right w:val="single" w:color="auto" w:sz="4" w:space="0"/>
            </w:tcBorders>
            <w:vAlign w:val="center"/>
          </w:tcPr>
          <w:p w14:paraId="4478D405">
            <w:pPr>
              <w:jc w:val="center"/>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2</w:t>
            </w:r>
          </w:p>
        </w:tc>
        <w:tc>
          <w:tcPr>
            <w:tcW w:w="1119" w:type="pct"/>
            <w:tcBorders>
              <w:top w:val="single" w:color="auto" w:sz="4" w:space="0"/>
              <w:left w:val="nil"/>
              <w:bottom w:val="single" w:color="auto" w:sz="4" w:space="0"/>
              <w:right w:val="single" w:color="auto" w:sz="4" w:space="0"/>
            </w:tcBorders>
            <w:vAlign w:val="center"/>
          </w:tcPr>
          <w:p w14:paraId="76511C1B">
            <w:pPr>
              <w:jc w:val="center"/>
              <w:rPr>
                <w:rFonts w:hint="eastAsia" w:ascii="Times New Roman" w:hAnsi="Times New Roman" w:eastAsia="宋体" w:cs="宋体"/>
                <w:sz w:val="24"/>
                <w:szCs w:val="24"/>
                <w:highlight w:val="none"/>
              </w:rPr>
            </w:pPr>
            <w:r>
              <w:rPr>
                <w:rFonts w:hint="default" w:ascii="Times New Roman" w:hAnsi="Times New Roman" w:eastAsia="宋体" w:cs="宋体"/>
                <w:sz w:val="24"/>
                <w:szCs w:val="24"/>
                <w:highlight w:val="none"/>
                <w:lang w:val="en-US" w:eastAsia="zh-CN"/>
              </w:rPr>
              <w:t>种星黄甜152</w:t>
            </w:r>
          </w:p>
        </w:tc>
        <w:tc>
          <w:tcPr>
            <w:tcW w:w="2198" w:type="pct"/>
            <w:tcBorders>
              <w:top w:val="single" w:color="auto" w:sz="4" w:space="0"/>
              <w:left w:val="nil"/>
              <w:bottom w:val="single" w:color="auto" w:sz="4" w:space="0"/>
              <w:right w:val="single" w:color="auto" w:sz="4" w:space="0"/>
            </w:tcBorders>
            <w:vAlign w:val="center"/>
          </w:tcPr>
          <w:p w14:paraId="0263B503">
            <w:pPr>
              <w:jc w:val="center"/>
              <w:rPr>
                <w:rFonts w:hint="eastAsia" w:ascii="Times New Roman" w:hAnsi="Times New Roman" w:eastAsia="宋体" w:cs="宋体"/>
                <w:sz w:val="24"/>
                <w:szCs w:val="24"/>
                <w:highlight w:val="none"/>
              </w:rPr>
            </w:pPr>
            <w:r>
              <w:rPr>
                <w:rFonts w:hint="default" w:ascii="Times New Roman" w:hAnsi="Times New Roman" w:eastAsia="宋体" w:cs="宋体"/>
                <w:sz w:val="24"/>
                <w:szCs w:val="24"/>
                <w:highlight w:val="none"/>
                <w:lang w:val="en-US" w:eastAsia="zh-CN"/>
              </w:rPr>
              <w:t>内蒙古种星种业有限公司</w:t>
            </w:r>
          </w:p>
        </w:tc>
        <w:tc>
          <w:tcPr>
            <w:tcW w:w="676" w:type="pct"/>
            <w:tcBorders>
              <w:top w:val="single" w:color="auto" w:sz="4" w:space="0"/>
              <w:left w:val="nil"/>
              <w:bottom w:val="single" w:color="auto" w:sz="4" w:space="0"/>
              <w:right w:val="single" w:color="auto" w:sz="4" w:space="0"/>
            </w:tcBorders>
            <w:vAlign w:val="center"/>
          </w:tcPr>
          <w:p w14:paraId="76376ACC">
            <w:pPr>
              <w:jc w:val="center"/>
              <w:rPr>
                <w:rFonts w:hint="eastAsia" w:ascii="Times New Roman" w:hAnsi="Times New Roman" w:eastAsia="宋体" w:cs="宋体"/>
                <w:sz w:val="24"/>
                <w:szCs w:val="24"/>
              </w:rPr>
            </w:pPr>
          </w:p>
        </w:tc>
      </w:tr>
      <w:tr w14:paraId="35B1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45" w:type="pct"/>
            <w:vMerge w:val="continue"/>
            <w:tcBorders>
              <w:top w:val="nil"/>
              <w:left w:val="single" w:color="auto" w:sz="4" w:space="0"/>
              <w:bottom w:val="single" w:color="auto" w:sz="4" w:space="0"/>
              <w:right w:val="single" w:color="auto" w:sz="4" w:space="0"/>
            </w:tcBorders>
            <w:vAlign w:val="center"/>
          </w:tcPr>
          <w:p w14:paraId="37AB0731">
            <w:pPr>
              <w:widowControl/>
              <w:jc w:val="center"/>
              <w:rPr>
                <w:rFonts w:hint="eastAsia" w:ascii="Times New Roman" w:hAnsi="Times New Roman" w:eastAsia="宋体" w:cs="宋体"/>
                <w:sz w:val="24"/>
                <w:szCs w:val="24"/>
              </w:rPr>
            </w:pPr>
          </w:p>
        </w:tc>
        <w:tc>
          <w:tcPr>
            <w:tcW w:w="400" w:type="pct"/>
            <w:vMerge w:val="continue"/>
            <w:tcBorders>
              <w:left w:val="nil"/>
              <w:right w:val="single" w:color="auto" w:sz="4" w:space="0"/>
            </w:tcBorders>
            <w:vAlign w:val="center"/>
          </w:tcPr>
          <w:p w14:paraId="358B6487">
            <w:pPr>
              <w:jc w:val="center"/>
              <w:rPr>
                <w:rFonts w:hint="eastAsia" w:ascii="Times New Roman" w:hAnsi="Times New Roman" w:eastAsia="宋体" w:cs="宋体"/>
                <w:sz w:val="24"/>
                <w:szCs w:val="24"/>
              </w:rPr>
            </w:pPr>
          </w:p>
        </w:tc>
        <w:tc>
          <w:tcPr>
            <w:tcW w:w="360" w:type="pct"/>
            <w:tcBorders>
              <w:top w:val="single" w:color="auto" w:sz="4" w:space="0"/>
              <w:left w:val="nil"/>
              <w:bottom w:val="single" w:color="auto" w:sz="4" w:space="0"/>
              <w:right w:val="single" w:color="auto" w:sz="4" w:space="0"/>
            </w:tcBorders>
            <w:vAlign w:val="center"/>
          </w:tcPr>
          <w:p w14:paraId="0F878FA6">
            <w:pPr>
              <w:jc w:val="center"/>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3</w:t>
            </w:r>
          </w:p>
        </w:tc>
        <w:tc>
          <w:tcPr>
            <w:tcW w:w="1119" w:type="pct"/>
            <w:tcBorders>
              <w:top w:val="single" w:color="auto" w:sz="4" w:space="0"/>
              <w:left w:val="nil"/>
              <w:bottom w:val="single" w:color="auto" w:sz="4" w:space="0"/>
              <w:right w:val="single" w:color="auto" w:sz="4" w:space="0"/>
            </w:tcBorders>
            <w:vAlign w:val="center"/>
          </w:tcPr>
          <w:p w14:paraId="6213A694">
            <w:pPr>
              <w:jc w:val="center"/>
              <w:rPr>
                <w:rFonts w:hint="eastAsia" w:ascii="Times New Roman" w:hAnsi="Times New Roman" w:eastAsia="宋体" w:cs="宋体"/>
                <w:sz w:val="24"/>
                <w:szCs w:val="24"/>
                <w:highlight w:val="none"/>
              </w:rPr>
            </w:pPr>
            <w:r>
              <w:rPr>
                <w:rFonts w:hint="default" w:ascii="Times New Roman" w:hAnsi="Times New Roman" w:eastAsia="宋体" w:cs="宋体"/>
                <w:sz w:val="24"/>
                <w:szCs w:val="24"/>
                <w:highlight w:val="none"/>
                <w:lang w:val="en-US" w:eastAsia="zh-CN"/>
              </w:rPr>
              <w:t>亿绿</w:t>
            </w:r>
            <w:r>
              <w:rPr>
                <w:rFonts w:hint="eastAsia" w:ascii="Times New Roman" w:hAnsi="Times New Roman" w:eastAsia="宋体" w:cs="宋体"/>
                <w:sz w:val="24"/>
                <w:szCs w:val="24"/>
                <w:highlight w:val="none"/>
                <w:lang w:val="en-US" w:eastAsia="zh-CN"/>
              </w:rPr>
              <w:t>甜</w:t>
            </w:r>
            <w:r>
              <w:rPr>
                <w:rFonts w:hint="default" w:ascii="Times New Roman" w:hAnsi="Times New Roman" w:eastAsia="宋体" w:cs="宋体"/>
                <w:sz w:val="24"/>
                <w:szCs w:val="24"/>
                <w:highlight w:val="none"/>
                <w:lang w:val="en-US" w:eastAsia="zh-CN"/>
              </w:rPr>
              <w:t>16号</w:t>
            </w:r>
          </w:p>
        </w:tc>
        <w:tc>
          <w:tcPr>
            <w:tcW w:w="2198" w:type="pct"/>
            <w:tcBorders>
              <w:top w:val="single" w:color="auto" w:sz="4" w:space="0"/>
              <w:left w:val="nil"/>
              <w:bottom w:val="single" w:color="auto" w:sz="4" w:space="0"/>
              <w:right w:val="single" w:color="auto" w:sz="4" w:space="0"/>
            </w:tcBorders>
            <w:vAlign w:val="center"/>
          </w:tcPr>
          <w:p w14:paraId="12C823CA">
            <w:pPr>
              <w:jc w:val="center"/>
              <w:rPr>
                <w:rFonts w:hint="eastAsia" w:ascii="Times New Roman" w:hAnsi="Times New Roman" w:eastAsia="宋体" w:cs="宋体"/>
                <w:sz w:val="24"/>
                <w:szCs w:val="24"/>
                <w:highlight w:val="none"/>
              </w:rPr>
            </w:pPr>
            <w:r>
              <w:rPr>
                <w:rFonts w:hint="default" w:ascii="Times New Roman" w:hAnsi="Times New Roman" w:eastAsia="宋体" w:cs="宋体"/>
                <w:sz w:val="24"/>
                <w:szCs w:val="24"/>
                <w:highlight w:val="none"/>
                <w:lang w:val="en-US" w:eastAsia="zh-CN"/>
              </w:rPr>
              <w:t>海南芙锐思植物新品种科技发展有限公司</w:t>
            </w:r>
          </w:p>
        </w:tc>
        <w:tc>
          <w:tcPr>
            <w:tcW w:w="676" w:type="pct"/>
            <w:tcBorders>
              <w:top w:val="single" w:color="auto" w:sz="4" w:space="0"/>
              <w:left w:val="nil"/>
              <w:bottom w:val="single" w:color="auto" w:sz="4" w:space="0"/>
              <w:right w:val="single" w:color="auto" w:sz="4" w:space="0"/>
            </w:tcBorders>
            <w:vAlign w:val="center"/>
          </w:tcPr>
          <w:p w14:paraId="3CA67B8C">
            <w:pPr>
              <w:jc w:val="center"/>
              <w:rPr>
                <w:rFonts w:hint="eastAsia" w:ascii="Times New Roman" w:hAnsi="Times New Roman" w:eastAsia="宋体" w:cs="宋体"/>
                <w:sz w:val="24"/>
                <w:szCs w:val="24"/>
              </w:rPr>
            </w:pPr>
          </w:p>
        </w:tc>
      </w:tr>
      <w:tr w14:paraId="0E9A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45" w:type="pct"/>
            <w:vMerge w:val="continue"/>
            <w:tcBorders>
              <w:top w:val="nil"/>
              <w:left w:val="single" w:color="auto" w:sz="4" w:space="0"/>
              <w:bottom w:val="single" w:color="auto" w:sz="4" w:space="0"/>
              <w:right w:val="single" w:color="auto" w:sz="4" w:space="0"/>
            </w:tcBorders>
            <w:vAlign w:val="center"/>
          </w:tcPr>
          <w:p w14:paraId="32E8ACCC">
            <w:pPr>
              <w:widowControl/>
              <w:jc w:val="center"/>
              <w:rPr>
                <w:rFonts w:hint="eastAsia" w:ascii="Times New Roman" w:hAnsi="Times New Roman" w:eastAsia="宋体" w:cs="宋体"/>
                <w:sz w:val="24"/>
                <w:szCs w:val="24"/>
              </w:rPr>
            </w:pPr>
          </w:p>
        </w:tc>
        <w:tc>
          <w:tcPr>
            <w:tcW w:w="400" w:type="pct"/>
            <w:vMerge w:val="continue"/>
            <w:tcBorders>
              <w:left w:val="nil"/>
              <w:bottom w:val="single" w:color="auto" w:sz="4" w:space="0"/>
              <w:right w:val="single" w:color="auto" w:sz="4" w:space="0"/>
            </w:tcBorders>
            <w:vAlign w:val="center"/>
          </w:tcPr>
          <w:p w14:paraId="17B5C296">
            <w:pPr>
              <w:jc w:val="center"/>
              <w:rPr>
                <w:rFonts w:hint="eastAsia" w:ascii="Times New Roman" w:hAnsi="Times New Roman" w:eastAsia="宋体" w:cs="宋体"/>
                <w:sz w:val="24"/>
                <w:szCs w:val="24"/>
                <w:highlight w:val="yellow"/>
              </w:rPr>
            </w:pPr>
          </w:p>
        </w:tc>
        <w:tc>
          <w:tcPr>
            <w:tcW w:w="360" w:type="pct"/>
            <w:tcBorders>
              <w:top w:val="single" w:color="auto" w:sz="4" w:space="0"/>
              <w:left w:val="nil"/>
              <w:bottom w:val="single" w:color="auto" w:sz="4" w:space="0"/>
              <w:right w:val="single" w:color="auto" w:sz="4" w:space="0"/>
            </w:tcBorders>
            <w:vAlign w:val="center"/>
          </w:tcPr>
          <w:p w14:paraId="75A9D99E">
            <w:pPr>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CK</w:t>
            </w:r>
          </w:p>
        </w:tc>
        <w:tc>
          <w:tcPr>
            <w:tcW w:w="1119" w:type="pct"/>
            <w:tcBorders>
              <w:top w:val="single" w:color="auto" w:sz="4" w:space="0"/>
              <w:left w:val="nil"/>
              <w:bottom w:val="single" w:color="auto" w:sz="4" w:space="0"/>
              <w:right w:val="single" w:color="auto" w:sz="4" w:space="0"/>
            </w:tcBorders>
            <w:vAlign w:val="center"/>
          </w:tcPr>
          <w:p w14:paraId="395E4E74">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中农大甜413</w:t>
            </w:r>
          </w:p>
        </w:tc>
        <w:tc>
          <w:tcPr>
            <w:tcW w:w="2198" w:type="pct"/>
            <w:tcBorders>
              <w:top w:val="single" w:color="auto" w:sz="4" w:space="0"/>
              <w:left w:val="nil"/>
              <w:bottom w:val="single" w:color="auto" w:sz="4" w:space="0"/>
              <w:right w:val="single" w:color="auto" w:sz="4" w:space="0"/>
            </w:tcBorders>
            <w:vAlign w:val="center"/>
          </w:tcPr>
          <w:p w14:paraId="05D0444E">
            <w:pPr>
              <w:ind w:firstLine="120" w:firstLineChars="50"/>
              <w:jc w:val="center"/>
              <w:rPr>
                <w:rFonts w:hint="eastAsia" w:ascii="Times New Roman" w:hAnsi="Times New Roman" w:eastAsia="宋体" w:cs="宋体"/>
                <w:sz w:val="24"/>
                <w:szCs w:val="24"/>
              </w:rPr>
            </w:pPr>
            <w:r>
              <w:rPr>
                <w:rFonts w:hint="eastAsia" w:ascii="Times New Roman" w:hAnsi="Times New Roman" w:eastAsia="宋体" w:cs="宋体"/>
                <w:sz w:val="24"/>
                <w:szCs w:val="24"/>
              </w:rPr>
              <w:t>甘肃玉源种业股份有限公司</w:t>
            </w:r>
          </w:p>
        </w:tc>
        <w:tc>
          <w:tcPr>
            <w:tcW w:w="676" w:type="pct"/>
            <w:tcBorders>
              <w:top w:val="single" w:color="auto" w:sz="4" w:space="0"/>
              <w:left w:val="nil"/>
              <w:bottom w:val="single" w:color="auto" w:sz="4" w:space="0"/>
              <w:right w:val="single" w:color="auto" w:sz="4" w:space="0"/>
            </w:tcBorders>
            <w:vAlign w:val="center"/>
          </w:tcPr>
          <w:p w14:paraId="45A5FDB2">
            <w:pPr>
              <w:jc w:val="center"/>
              <w:rPr>
                <w:rFonts w:hint="eastAsia" w:ascii="Times New Roman" w:hAnsi="Times New Roman" w:eastAsia="宋体" w:cs="宋体"/>
                <w:sz w:val="24"/>
                <w:szCs w:val="24"/>
              </w:rPr>
            </w:pPr>
          </w:p>
        </w:tc>
      </w:tr>
    </w:tbl>
    <w:tbl>
      <w:tblPr>
        <w:tblStyle w:val="6"/>
        <w:tblpPr w:leftFromText="180" w:rightFromText="180" w:vertAnchor="text" w:horzAnchor="page" w:tblpX="1509" w:tblpY="116"/>
        <w:tblOverlap w:val="never"/>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8"/>
        <w:gridCol w:w="1127"/>
        <w:gridCol w:w="1010"/>
        <w:gridCol w:w="3137"/>
        <w:gridCol w:w="6131"/>
        <w:gridCol w:w="1835"/>
      </w:tblGrid>
      <w:tr w14:paraId="24F5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restart"/>
            <w:tcBorders>
              <w:top w:val="single" w:color="auto" w:sz="4" w:space="0"/>
              <w:left w:val="single" w:color="auto" w:sz="4" w:space="0"/>
              <w:right w:val="single" w:color="auto" w:sz="4" w:space="0"/>
            </w:tcBorders>
            <w:vAlign w:val="center"/>
          </w:tcPr>
          <w:p w14:paraId="3C209CC5">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糯</w:t>
            </w:r>
          </w:p>
          <w:p w14:paraId="21B29408">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玉</w:t>
            </w:r>
          </w:p>
          <w:p w14:paraId="5ACE6A1D">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米</w:t>
            </w:r>
          </w:p>
        </w:tc>
        <w:tc>
          <w:tcPr>
            <w:tcW w:w="405" w:type="pct"/>
            <w:vMerge w:val="restart"/>
            <w:tcBorders>
              <w:left w:val="nil"/>
              <w:right w:val="single" w:color="auto" w:sz="4" w:space="0"/>
            </w:tcBorders>
            <w:vAlign w:val="center"/>
          </w:tcPr>
          <w:p w14:paraId="6C1B87C0">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Ⅰ</w:t>
            </w:r>
          </w:p>
          <w:p w14:paraId="5FA396E6">
            <w:pPr>
              <w:jc w:val="center"/>
              <w:rPr>
                <w:rFonts w:hint="eastAsia" w:ascii="Times New Roman" w:hAnsi="Times New Roman" w:eastAsia="宋体" w:cs="宋体"/>
                <w:sz w:val="24"/>
                <w:szCs w:val="24"/>
                <w:lang w:val="en-US" w:eastAsia="zh-CN"/>
              </w:rPr>
            </w:pPr>
          </w:p>
        </w:tc>
        <w:tc>
          <w:tcPr>
            <w:tcW w:w="363" w:type="pct"/>
            <w:tcBorders>
              <w:top w:val="single" w:color="auto" w:sz="4" w:space="0"/>
              <w:left w:val="nil"/>
              <w:bottom w:val="single" w:color="auto" w:sz="4" w:space="0"/>
              <w:right w:val="single" w:color="auto" w:sz="4" w:space="0"/>
            </w:tcBorders>
            <w:vAlign w:val="bottom"/>
          </w:tcPr>
          <w:p w14:paraId="17EB7038">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w:t>
            </w:r>
          </w:p>
        </w:tc>
        <w:tc>
          <w:tcPr>
            <w:tcW w:w="1127" w:type="pct"/>
            <w:tcBorders>
              <w:top w:val="single" w:color="auto" w:sz="4" w:space="0"/>
              <w:left w:val="nil"/>
              <w:bottom w:val="single" w:color="auto" w:sz="4" w:space="0"/>
              <w:right w:val="single" w:color="auto" w:sz="4" w:space="0"/>
            </w:tcBorders>
            <w:vAlign w:val="bottom"/>
          </w:tcPr>
          <w:p w14:paraId="18A31E6B">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兴甜彩糯 5 号</w:t>
            </w:r>
          </w:p>
        </w:tc>
        <w:tc>
          <w:tcPr>
            <w:tcW w:w="2203" w:type="pct"/>
            <w:tcBorders>
              <w:top w:val="single" w:color="auto" w:sz="4" w:space="0"/>
              <w:left w:val="nil"/>
              <w:bottom w:val="single" w:color="auto" w:sz="4" w:space="0"/>
              <w:right w:val="single" w:color="auto" w:sz="4" w:space="0"/>
            </w:tcBorders>
            <w:vAlign w:val="bottom"/>
          </w:tcPr>
          <w:p w14:paraId="0FC32C77">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内蒙古兴丰种业有限公司</w:t>
            </w:r>
          </w:p>
        </w:tc>
        <w:tc>
          <w:tcPr>
            <w:tcW w:w="659" w:type="pct"/>
            <w:tcBorders>
              <w:top w:val="single" w:color="auto" w:sz="4" w:space="0"/>
              <w:left w:val="nil"/>
              <w:bottom w:val="single" w:color="auto" w:sz="4" w:space="0"/>
              <w:right w:val="single" w:color="auto" w:sz="4" w:space="0"/>
            </w:tcBorders>
            <w:vAlign w:val="center"/>
          </w:tcPr>
          <w:p w14:paraId="0E4C2B8A">
            <w:pPr>
              <w:jc w:val="center"/>
              <w:rPr>
                <w:rFonts w:hint="eastAsia" w:ascii="Times New Roman" w:hAnsi="Times New Roman" w:eastAsia="宋体" w:cs="宋体"/>
                <w:sz w:val="24"/>
                <w:szCs w:val="24"/>
              </w:rPr>
            </w:pPr>
          </w:p>
        </w:tc>
      </w:tr>
      <w:tr w14:paraId="6954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left w:val="single" w:color="auto" w:sz="4" w:space="0"/>
              <w:right w:val="single" w:color="auto" w:sz="4" w:space="0"/>
            </w:tcBorders>
            <w:vAlign w:val="center"/>
          </w:tcPr>
          <w:p w14:paraId="2372697E">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7D1F5A40">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3A8D560D">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2</w:t>
            </w:r>
          </w:p>
        </w:tc>
        <w:tc>
          <w:tcPr>
            <w:tcW w:w="1127" w:type="pct"/>
            <w:tcBorders>
              <w:top w:val="single" w:color="auto" w:sz="4" w:space="0"/>
              <w:left w:val="nil"/>
              <w:bottom w:val="single" w:color="auto" w:sz="4" w:space="0"/>
              <w:right w:val="single" w:color="auto" w:sz="4" w:space="0"/>
            </w:tcBorders>
            <w:vAlign w:val="bottom"/>
          </w:tcPr>
          <w:p w14:paraId="1CF1791C">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兴科糯 15 号</w:t>
            </w:r>
          </w:p>
        </w:tc>
        <w:tc>
          <w:tcPr>
            <w:tcW w:w="2203" w:type="pct"/>
            <w:tcBorders>
              <w:top w:val="single" w:color="auto" w:sz="4" w:space="0"/>
              <w:left w:val="nil"/>
              <w:bottom w:val="single" w:color="auto" w:sz="4" w:space="0"/>
              <w:right w:val="single" w:color="auto" w:sz="4" w:space="0"/>
            </w:tcBorders>
            <w:vAlign w:val="bottom"/>
          </w:tcPr>
          <w:p w14:paraId="654B6A04">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内蒙古兴丰种业有限公司</w:t>
            </w:r>
          </w:p>
        </w:tc>
        <w:tc>
          <w:tcPr>
            <w:tcW w:w="659" w:type="pct"/>
            <w:tcBorders>
              <w:top w:val="single" w:color="auto" w:sz="4" w:space="0"/>
              <w:left w:val="nil"/>
              <w:bottom w:val="single" w:color="auto" w:sz="4" w:space="0"/>
              <w:right w:val="single" w:color="auto" w:sz="4" w:space="0"/>
            </w:tcBorders>
            <w:vAlign w:val="center"/>
          </w:tcPr>
          <w:p w14:paraId="5C459E7A">
            <w:pPr>
              <w:jc w:val="center"/>
              <w:rPr>
                <w:rFonts w:hint="eastAsia" w:ascii="Times New Roman" w:hAnsi="Times New Roman" w:eastAsia="宋体" w:cs="宋体"/>
                <w:sz w:val="24"/>
                <w:szCs w:val="24"/>
              </w:rPr>
            </w:pPr>
          </w:p>
        </w:tc>
      </w:tr>
      <w:tr w14:paraId="767C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6F894FBF">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42485600">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62A166EA">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3</w:t>
            </w:r>
          </w:p>
        </w:tc>
        <w:tc>
          <w:tcPr>
            <w:tcW w:w="1127" w:type="pct"/>
            <w:tcBorders>
              <w:top w:val="single" w:color="auto" w:sz="4" w:space="0"/>
              <w:left w:val="nil"/>
              <w:bottom w:val="single" w:color="auto" w:sz="4" w:space="0"/>
              <w:right w:val="single" w:color="auto" w:sz="4" w:space="0"/>
            </w:tcBorders>
            <w:vAlign w:val="bottom"/>
          </w:tcPr>
          <w:p w14:paraId="150C3912">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兴科糯 13 号</w:t>
            </w:r>
          </w:p>
        </w:tc>
        <w:tc>
          <w:tcPr>
            <w:tcW w:w="2203" w:type="pct"/>
            <w:tcBorders>
              <w:top w:val="single" w:color="auto" w:sz="4" w:space="0"/>
              <w:left w:val="nil"/>
              <w:bottom w:val="single" w:color="auto" w:sz="4" w:space="0"/>
              <w:right w:val="single" w:color="auto" w:sz="4" w:space="0"/>
            </w:tcBorders>
            <w:vAlign w:val="bottom"/>
          </w:tcPr>
          <w:p w14:paraId="188E6B2F">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内蒙古兴丰种业有限公司</w:t>
            </w:r>
          </w:p>
        </w:tc>
        <w:tc>
          <w:tcPr>
            <w:tcW w:w="659" w:type="pct"/>
            <w:tcBorders>
              <w:top w:val="single" w:color="auto" w:sz="4" w:space="0"/>
              <w:left w:val="nil"/>
              <w:bottom w:val="single" w:color="auto" w:sz="4" w:space="0"/>
              <w:right w:val="single" w:color="auto" w:sz="4" w:space="0"/>
            </w:tcBorders>
            <w:vAlign w:val="center"/>
          </w:tcPr>
          <w:p w14:paraId="79E61106">
            <w:pPr>
              <w:jc w:val="center"/>
              <w:rPr>
                <w:rFonts w:hint="eastAsia" w:ascii="Times New Roman" w:hAnsi="Times New Roman" w:eastAsia="宋体" w:cs="宋体"/>
                <w:sz w:val="24"/>
                <w:szCs w:val="24"/>
              </w:rPr>
            </w:pPr>
          </w:p>
        </w:tc>
      </w:tr>
      <w:tr w14:paraId="3E84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7D3D5213">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64057C9E">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792C68AF">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4</w:t>
            </w:r>
          </w:p>
        </w:tc>
        <w:tc>
          <w:tcPr>
            <w:tcW w:w="1127" w:type="pct"/>
            <w:tcBorders>
              <w:top w:val="single" w:color="auto" w:sz="4" w:space="0"/>
              <w:left w:val="nil"/>
              <w:bottom w:val="single" w:color="auto" w:sz="4" w:space="0"/>
              <w:right w:val="single" w:color="auto" w:sz="4" w:space="0"/>
            </w:tcBorders>
            <w:vAlign w:val="bottom"/>
          </w:tcPr>
          <w:p w14:paraId="4A035067">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赤糯10</w:t>
            </w:r>
          </w:p>
        </w:tc>
        <w:tc>
          <w:tcPr>
            <w:tcW w:w="2203" w:type="pct"/>
            <w:tcBorders>
              <w:top w:val="single" w:color="auto" w:sz="4" w:space="0"/>
              <w:left w:val="nil"/>
              <w:bottom w:val="single" w:color="auto" w:sz="4" w:space="0"/>
              <w:right w:val="single" w:color="auto" w:sz="4" w:space="0"/>
            </w:tcBorders>
            <w:vAlign w:val="bottom"/>
          </w:tcPr>
          <w:p w14:paraId="3C411FF8">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赤峰市农牧科学研究所</w:t>
            </w:r>
          </w:p>
        </w:tc>
        <w:tc>
          <w:tcPr>
            <w:tcW w:w="659" w:type="pct"/>
            <w:tcBorders>
              <w:top w:val="single" w:color="auto" w:sz="4" w:space="0"/>
              <w:left w:val="nil"/>
              <w:bottom w:val="single" w:color="auto" w:sz="4" w:space="0"/>
              <w:right w:val="single" w:color="auto" w:sz="4" w:space="0"/>
            </w:tcBorders>
            <w:vAlign w:val="center"/>
          </w:tcPr>
          <w:p w14:paraId="4FD4E745">
            <w:pPr>
              <w:jc w:val="center"/>
              <w:rPr>
                <w:rFonts w:hint="eastAsia" w:ascii="Times New Roman" w:hAnsi="Times New Roman" w:eastAsia="宋体" w:cs="宋体"/>
                <w:sz w:val="24"/>
                <w:szCs w:val="24"/>
              </w:rPr>
            </w:pPr>
          </w:p>
        </w:tc>
      </w:tr>
      <w:tr w14:paraId="667A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102EB398">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549DECE9">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579D8541">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5</w:t>
            </w:r>
          </w:p>
        </w:tc>
        <w:tc>
          <w:tcPr>
            <w:tcW w:w="1127" w:type="pct"/>
            <w:tcBorders>
              <w:top w:val="single" w:color="auto" w:sz="4" w:space="0"/>
              <w:left w:val="nil"/>
              <w:bottom w:val="single" w:color="auto" w:sz="4" w:space="0"/>
              <w:right w:val="single" w:color="auto" w:sz="4" w:space="0"/>
            </w:tcBorders>
            <w:vAlign w:val="bottom"/>
          </w:tcPr>
          <w:p w14:paraId="10476E93">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内民玉甜糯108</w:t>
            </w:r>
          </w:p>
        </w:tc>
        <w:tc>
          <w:tcPr>
            <w:tcW w:w="2203" w:type="pct"/>
            <w:tcBorders>
              <w:top w:val="single" w:color="auto" w:sz="4" w:space="0"/>
              <w:left w:val="nil"/>
              <w:bottom w:val="single" w:color="auto" w:sz="4" w:space="0"/>
              <w:right w:val="single" w:color="auto" w:sz="4" w:space="0"/>
            </w:tcBorders>
            <w:vAlign w:val="bottom"/>
          </w:tcPr>
          <w:p w14:paraId="09FC7604">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内蒙古民族大学</w:t>
            </w:r>
          </w:p>
        </w:tc>
        <w:tc>
          <w:tcPr>
            <w:tcW w:w="659" w:type="pct"/>
            <w:tcBorders>
              <w:top w:val="single" w:color="auto" w:sz="4" w:space="0"/>
              <w:left w:val="nil"/>
              <w:bottom w:val="single" w:color="auto" w:sz="4" w:space="0"/>
              <w:right w:val="single" w:color="auto" w:sz="4" w:space="0"/>
            </w:tcBorders>
            <w:vAlign w:val="center"/>
          </w:tcPr>
          <w:p w14:paraId="6BB71845">
            <w:pPr>
              <w:jc w:val="center"/>
              <w:rPr>
                <w:rFonts w:hint="eastAsia" w:ascii="Times New Roman" w:hAnsi="Times New Roman" w:eastAsia="宋体" w:cs="宋体"/>
                <w:sz w:val="24"/>
                <w:szCs w:val="24"/>
              </w:rPr>
            </w:pPr>
          </w:p>
        </w:tc>
      </w:tr>
      <w:tr w14:paraId="1177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747AFF12">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12CA0B2C">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37D810D3">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6</w:t>
            </w:r>
          </w:p>
        </w:tc>
        <w:tc>
          <w:tcPr>
            <w:tcW w:w="1127" w:type="pct"/>
            <w:tcBorders>
              <w:top w:val="single" w:color="auto" w:sz="4" w:space="0"/>
              <w:left w:val="nil"/>
              <w:bottom w:val="single" w:color="auto" w:sz="4" w:space="0"/>
              <w:right w:val="single" w:color="auto" w:sz="4" w:space="0"/>
            </w:tcBorders>
            <w:vAlign w:val="bottom"/>
          </w:tcPr>
          <w:p w14:paraId="3836C196">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河套甜糯111</w:t>
            </w:r>
          </w:p>
        </w:tc>
        <w:tc>
          <w:tcPr>
            <w:tcW w:w="2203" w:type="pct"/>
            <w:tcBorders>
              <w:top w:val="single" w:color="auto" w:sz="4" w:space="0"/>
              <w:left w:val="nil"/>
              <w:bottom w:val="single" w:color="auto" w:sz="4" w:space="0"/>
              <w:right w:val="single" w:color="auto" w:sz="4" w:space="0"/>
            </w:tcBorders>
            <w:vAlign w:val="bottom"/>
          </w:tcPr>
          <w:p w14:paraId="011B916B">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河套学院</w:t>
            </w:r>
          </w:p>
        </w:tc>
        <w:tc>
          <w:tcPr>
            <w:tcW w:w="659" w:type="pct"/>
            <w:tcBorders>
              <w:top w:val="single" w:color="auto" w:sz="4" w:space="0"/>
              <w:left w:val="nil"/>
              <w:bottom w:val="single" w:color="auto" w:sz="4" w:space="0"/>
              <w:right w:val="single" w:color="auto" w:sz="4" w:space="0"/>
            </w:tcBorders>
            <w:vAlign w:val="center"/>
          </w:tcPr>
          <w:p w14:paraId="19AF4831">
            <w:pPr>
              <w:jc w:val="center"/>
              <w:rPr>
                <w:rFonts w:hint="eastAsia" w:ascii="Times New Roman" w:hAnsi="Times New Roman" w:eastAsia="宋体" w:cs="宋体"/>
                <w:sz w:val="24"/>
                <w:szCs w:val="24"/>
              </w:rPr>
            </w:pPr>
          </w:p>
        </w:tc>
      </w:tr>
      <w:tr w14:paraId="7FDF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12A61752">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3DBA0F6E">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6384A245">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7</w:t>
            </w:r>
          </w:p>
        </w:tc>
        <w:tc>
          <w:tcPr>
            <w:tcW w:w="1127" w:type="pct"/>
            <w:tcBorders>
              <w:top w:val="single" w:color="auto" w:sz="4" w:space="0"/>
              <w:left w:val="nil"/>
              <w:bottom w:val="single" w:color="auto" w:sz="4" w:space="0"/>
              <w:right w:val="single" w:color="auto" w:sz="4" w:space="0"/>
            </w:tcBorders>
            <w:vAlign w:val="bottom"/>
          </w:tcPr>
          <w:p w14:paraId="370063C9">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黑玉糯</w:t>
            </w:r>
            <w:r>
              <w:rPr>
                <w:rFonts w:hint="default" w:ascii="Times New Roman" w:hAnsi="Times New Roman" w:eastAsia="宋体" w:cs="宋体"/>
                <w:sz w:val="24"/>
                <w:szCs w:val="24"/>
                <w:highlight w:val="none"/>
                <w:lang w:val="en-US" w:eastAsia="zh-CN"/>
              </w:rPr>
              <w:t>30</w:t>
            </w:r>
          </w:p>
        </w:tc>
        <w:tc>
          <w:tcPr>
            <w:tcW w:w="2203" w:type="pct"/>
            <w:tcBorders>
              <w:top w:val="single" w:color="auto" w:sz="4" w:space="0"/>
              <w:left w:val="nil"/>
              <w:bottom w:val="single" w:color="auto" w:sz="4" w:space="0"/>
              <w:right w:val="single" w:color="auto" w:sz="4" w:space="0"/>
            </w:tcBorders>
            <w:vAlign w:val="bottom"/>
          </w:tcPr>
          <w:p w14:paraId="3312D9C7">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河套学院现代农牧业科技成果转移转化中心</w:t>
            </w:r>
          </w:p>
        </w:tc>
        <w:tc>
          <w:tcPr>
            <w:tcW w:w="659" w:type="pct"/>
            <w:tcBorders>
              <w:top w:val="single" w:color="auto" w:sz="4" w:space="0"/>
              <w:left w:val="nil"/>
              <w:bottom w:val="single" w:color="auto" w:sz="4" w:space="0"/>
              <w:right w:val="single" w:color="auto" w:sz="4" w:space="0"/>
            </w:tcBorders>
            <w:vAlign w:val="center"/>
          </w:tcPr>
          <w:p w14:paraId="5A617414">
            <w:pPr>
              <w:jc w:val="center"/>
              <w:rPr>
                <w:rFonts w:hint="eastAsia" w:ascii="Times New Roman" w:hAnsi="Times New Roman" w:eastAsia="宋体" w:cs="宋体"/>
                <w:sz w:val="24"/>
                <w:szCs w:val="24"/>
              </w:rPr>
            </w:pPr>
          </w:p>
        </w:tc>
      </w:tr>
      <w:tr w14:paraId="26B5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10DEC149">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5C56EE1A">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02A762B3">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8</w:t>
            </w:r>
          </w:p>
        </w:tc>
        <w:tc>
          <w:tcPr>
            <w:tcW w:w="1127" w:type="pct"/>
            <w:tcBorders>
              <w:top w:val="single" w:color="auto" w:sz="4" w:space="0"/>
              <w:left w:val="nil"/>
              <w:bottom w:val="single" w:color="auto" w:sz="4" w:space="0"/>
              <w:right w:val="single" w:color="auto" w:sz="4" w:space="0"/>
            </w:tcBorders>
            <w:vAlign w:val="bottom"/>
          </w:tcPr>
          <w:p w14:paraId="3A4A86ED">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泽糯</w:t>
            </w:r>
            <w:r>
              <w:rPr>
                <w:rFonts w:hint="default" w:ascii="Times New Roman" w:hAnsi="Times New Roman" w:eastAsia="宋体" w:cs="宋体"/>
                <w:sz w:val="24"/>
                <w:szCs w:val="24"/>
                <w:highlight w:val="none"/>
                <w:lang w:val="en-US" w:eastAsia="zh-CN"/>
              </w:rPr>
              <w:t>2</w:t>
            </w:r>
          </w:p>
        </w:tc>
        <w:tc>
          <w:tcPr>
            <w:tcW w:w="2203" w:type="pct"/>
            <w:tcBorders>
              <w:top w:val="single" w:color="auto" w:sz="4" w:space="0"/>
              <w:left w:val="nil"/>
              <w:bottom w:val="single" w:color="auto" w:sz="4" w:space="0"/>
              <w:right w:val="single" w:color="auto" w:sz="4" w:space="0"/>
            </w:tcBorders>
            <w:vAlign w:val="bottom"/>
          </w:tcPr>
          <w:p w14:paraId="2FD1BCC1">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翁牛特旗玉龙种子有限公司</w:t>
            </w:r>
          </w:p>
        </w:tc>
        <w:tc>
          <w:tcPr>
            <w:tcW w:w="659" w:type="pct"/>
            <w:tcBorders>
              <w:top w:val="single" w:color="auto" w:sz="4" w:space="0"/>
              <w:left w:val="nil"/>
              <w:bottom w:val="single" w:color="auto" w:sz="4" w:space="0"/>
              <w:right w:val="single" w:color="auto" w:sz="4" w:space="0"/>
            </w:tcBorders>
            <w:vAlign w:val="center"/>
          </w:tcPr>
          <w:p w14:paraId="4B4BB022">
            <w:pPr>
              <w:jc w:val="center"/>
              <w:rPr>
                <w:rFonts w:hint="eastAsia" w:ascii="Times New Roman" w:hAnsi="Times New Roman" w:eastAsia="宋体" w:cs="宋体"/>
                <w:sz w:val="24"/>
                <w:szCs w:val="24"/>
              </w:rPr>
            </w:pPr>
          </w:p>
        </w:tc>
      </w:tr>
      <w:tr w14:paraId="2693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47D4DFDC">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42122D9">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47C2C586">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9</w:t>
            </w:r>
          </w:p>
        </w:tc>
        <w:tc>
          <w:tcPr>
            <w:tcW w:w="1127" w:type="pct"/>
            <w:tcBorders>
              <w:top w:val="single" w:color="auto" w:sz="4" w:space="0"/>
              <w:left w:val="nil"/>
              <w:bottom w:val="single" w:color="auto" w:sz="4" w:space="0"/>
              <w:right w:val="single" w:color="auto" w:sz="4" w:space="0"/>
            </w:tcBorders>
            <w:vAlign w:val="bottom"/>
          </w:tcPr>
          <w:p w14:paraId="4E9EFF11">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泽糯1</w:t>
            </w:r>
          </w:p>
        </w:tc>
        <w:tc>
          <w:tcPr>
            <w:tcW w:w="2203" w:type="pct"/>
            <w:tcBorders>
              <w:top w:val="single" w:color="auto" w:sz="4" w:space="0"/>
              <w:left w:val="nil"/>
              <w:bottom w:val="single" w:color="auto" w:sz="4" w:space="0"/>
              <w:right w:val="single" w:color="auto" w:sz="4" w:space="0"/>
            </w:tcBorders>
            <w:vAlign w:val="bottom"/>
          </w:tcPr>
          <w:p w14:paraId="5B395B5C">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林西县丰泽种业有限责任公司</w:t>
            </w:r>
          </w:p>
        </w:tc>
        <w:tc>
          <w:tcPr>
            <w:tcW w:w="659" w:type="pct"/>
            <w:tcBorders>
              <w:top w:val="single" w:color="auto" w:sz="4" w:space="0"/>
              <w:left w:val="nil"/>
              <w:bottom w:val="single" w:color="auto" w:sz="4" w:space="0"/>
              <w:right w:val="single" w:color="auto" w:sz="4" w:space="0"/>
            </w:tcBorders>
            <w:vAlign w:val="center"/>
          </w:tcPr>
          <w:p w14:paraId="4C2A40B7">
            <w:pPr>
              <w:jc w:val="center"/>
              <w:rPr>
                <w:rFonts w:hint="eastAsia" w:ascii="Times New Roman" w:hAnsi="Times New Roman" w:eastAsia="宋体" w:cs="宋体"/>
                <w:sz w:val="24"/>
                <w:szCs w:val="24"/>
              </w:rPr>
            </w:pPr>
          </w:p>
        </w:tc>
      </w:tr>
      <w:tr w14:paraId="5E8F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526F88C0">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4C17B193">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19E95F8D">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10</w:t>
            </w:r>
          </w:p>
        </w:tc>
        <w:tc>
          <w:tcPr>
            <w:tcW w:w="1127" w:type="pct"/>
            <w:tcBorders>
              <w:top w:val="single" w:color="auto" w:sz="4" w:space="0"/>
              <w:left w:val="nil"/>
              <w:bottom w:val="single" w:color="auto" w:sz="4" w:space="0"/>
              <w:right w:val="single" w:color="auto" w:sz="4" w:space="0"/>
            </w:tcBorders>
            <w:vAlign w:val="bottom"/>
          </w:tcPr>
          <w:p w14:paraId="10B9D2CD">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黑甜糯3号</w:t>
            </w:r>
          </w:p>
        </w:tc>
        <w:tc>
          <w:tcPr>
            <w:tcW w:w="2203" w:type="pct"/>
            <w:tcBorders>
              <w:top w:val="single" w:color="auto" w:sz="4" w:space="0"/>
              <w:left w:val="nil"/>
              <w:bottom w:val="single" w:color="auto" w:sz="4" w:space="0"/>
              <w:right w:val="single" w:color="auto" w:sz="4" w:space="0"/>
            </w:tcBorders>
            <w:vAlign w:val="bottom"/>
          </w:tcPr>
          <w:p w14:paraId="535B96DD">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内蒙古种星种业有限公司</w:t>
            </w:r>
          </w:p>
        </w:tc>
        <w:tc>
          <w:tcPr>
            <w:tcW w:w="659" w:type="pct"/>
            <w:tcBorders>
              <w:top w:val="single" w:color="auto" w:sz="4" w:space="0"/>
              <w:left w:val="nil"/>
              <w:bottom w:val="single" w:color="auto" w:sz="4" w:space="0"/>
              <w:right w:val="single" w:color="auto" w:sz="4" w:space="0"/>
            </w:tcBorders>
            <w:vAlign w:val="center"/>
          </w:tcPr>
          <w:p w14:paraId="38915027">
            <w:pPr>
              <w:jc w:val="center"/>
              <w:rPr>
                <w:rFonts w:hint="eastAsia" w:ascii="Times New Roman" w:hAnsi="Times New Roman" w:eastAsia="宋体" w:cs="宋体"/>
                <w:sz w:val="24"/>
                <w:szCs w:val="24"/>
              </w:rPr>
            </w:pPr>
          </w:p>
        </w:tc>
      </w:tr>
      <w:tr w14:paraId="3D73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7BE17111">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46367DFC">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040A1B80">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11</w:t>
            </w:r>
          </w:p>
        </w:tc>
        <w:tc>
          <w:tcPr>
            <w:tcW w:w="1127" w:type="pct"/>
            <w:tcBorders>
              <w:top w:val="single" w:color="auto" w:sz="4" w:space="0"/>
              <w:left w:val="nil"/>
              <w:bottom w:val="single" w:color="auto" w:sz="4" w:space="0"/>
              <w:right w:val="single" w:color="auto" w:sz="4" w:space="0"/>
            </w:tcBorders>
            <w:vAlign w:val="bottom"/>
          </w:tcPr>
          <w:p w14:paraId="39AAE2EB">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黑甜糯2号</w:t>
            </w:r>
          </w:p>
        </w:tc>
        <w:tc>
          <w:tcPr>
            <w:tcW w:w="2203" w:type="pct"/>
            <w:tcBorders>
              <w:top w:val="single" w:color="auto" w:sz="4" w:space="0"/>
              <w:left w:val="nil"/>
              <w:bottom w:val="single" w:color="auto" w:sz="4" w:space="0"/>
              <w:right w:val="single" w:color="auto" w:sz="4" w:space="0"/>
            </w:tcBorders>
            <w:vAlign w:val="bottom"/>
          </w:tcPr>
          <w:p w14:paraId="798D8F7A">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呼和浩特市蒙种农业科学研究院</w:t>
            </w:r>
          </w:p>
        </w:tc>
        <w:tc>
          <w:tcPr>
            <w:tcW w:w="659" w:type="pct"/>
            <w:tcBorders>
              <w:top w:val="single" w:color="auto" w:sz="4" w:space="0"/>
              <w:left w:val="nil"/>
              <w:bottom w:val="single" w:color="auto" w:sz="4" w:space="0"/>
              <w:right w:val="single" w:color="auto" w:sz="4" w:space="0"/>
            </w:tcBorders>
            <w:vAlign w:val="center"/>
          </w:tcPr>
          <w:p w14:paraId="38AA277E">
            <w:pPr>
              <w:jc w:val="center"/>
              <w:rPr>
                <w:rFonts w:hint="eastAsia" w:ascii="Times New Roman" w:hAnsi="Times New Roman" w:eastAsia="宋体" w:cs="宋体"/>
                <w:sz w:val="24"/>
                <w:szCs w:val="24"/>
              </w:rPr>
            </w:pPr>
          </w:p>
        </w:tc>
      </w:tr>
      <w:tr w14:paraId="63C3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44D4FD7F">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32780DA8">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3614E865">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12</w:t>
            </w:r>
          </w:p>
        </w:tc>
        <w:tc>
          <w:tcPr>
            <w:tcW w:w="1127" w:type="pct"/>
            <w:tcBorders>
              <w:top w:val="single" w:color="auto" w:sz="4" w:space="0"/>
              <w:left w:val="nil"/>
              <w:bottom w:val="single" w:color="auto" w:sz="4" w:space="0"/>
              <w:right w:val="single" w:color="auto" w:sz="4" w:space="0"/>
            </w:tcBorders>
            <w:vAlign w:val="bottom"/>
          </w:tcPr>
          <w:p w14:paraId="78B7FA98">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陕白糯1913</w:t>
            </w:r>
          </w:p>
        </w:tc>
        <w:tc>
          <w:tcPr>
            <w:tcW w:w="2203" w:type="pct"/>
            <w:tcBorders>
              <w:top w:val="single" w:color="auto" w:sz="4" w:space="0"/>
              <w:left w:val="nil"/>
              <w:bottom w:val="single" w:color="auto" w:sz="4" w:space="0"/>
              <w:right w:val="single" w:color="auto" w:sz="4" w:space="0"/>
            </w:tcBorders>
            <w:vAlign w:val="bottom"/>
          </w:tcPr>
          <w:p w14:paraId="54B70620">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鄂尔多斯市胜丰种业有限公司</w:t>
            </w:r>
          </w:p>
        </w:tc>
        <w:tc>
          <w:tcPr>
            <w:tcW w:w="659" w:type="pct"/>
            <w:tcBorders>
              <w:top w:val="single" w:color="auto" w:sz="4" w:space="0"/>
              <w:left w:val="nil"/>
              <w:bottom w:val="single" w:color="auto" w:sz="4" w:space="0"/>
              <w:right w:val="single" w:color="auto" w:sz="4" w:space="0"/>
            </w:tcBorders>
            <w:vAlign w:val="center"/>
          </w:tcPr>
          <w:p w14:paraId="0771E44D">
            <w:pPr>
              <w:jc w:val="center"/>
              <w:rPr>
                <w:rFonts w:hint="eastAsia" w:ascii="Times New Roman" w:hAnsi="Times New Roman" w:eastAsia="宋体" w:cs="宋体"/>
                <w:sz w:val="24"/>
                <w:szCs w:val="24"/>
              </w:rPr>
            </w:pPr>
          </w:p>
        </w:tc>
      </w:tr>
      <w:tr w14:paraId="1ACC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476ADD45">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3EF763EB">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2E295139">
            <w:pPr>
              <w:jc w:val="center"/>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sz w:val="24"/>
                <w:szCs w:val="24"/>
                <w:highlight w:val="none"/>
                <w:lang w:val="en-US" w:eastAsia="zh-CN"/>
              </w:rPr>
              <w:t>13</w:t>
            </w:r>
          </w:p>
        </w:tc>
        <w:tc>
          <w:tcPr>
            <w:tcW w:w="1127" w:type="pct"/>
            <w:tcBorders>
              <w:top w:val="single" w:color="auto" w:sz="4" w:space="0"/>
              <w:left w:val="nil"/>
              <w:bottom w:val="single" w:color="auto" w:sz="4" w:space="0"/>
              <w:right w:val="single" w:color="auto" w:sz="4" w:space="0"/>
            </w:tcBorders>
            <w:shd w:val="clear" w:color="auto" w:fill="auto"/>
            <w:vAlign w:val="bottom"/>
          </w:tcPr>
          <w:p w14:paraId="33405269">
            <w:pPr>
              <w:jc w:val="center"/>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sz w:val="24"/>
                <w:szCs w:val="24"/>
                <w:highlight w:val="none"/>
                <w:lang w:val="en-US" w:eastAsia="zh-CN"/>
              </w:rPr>
              <w:t>水晶苞二号</w:t>
            </w:r>
          </w:p>
        </w:tc>
        <w:tc>
          <w:tcPr>
            <w:tcW w:w="2203" w:type="pct"/>
            <w:tcBorders>
              <w:top w:val="single" w:color="auto" w:sz="4" w:space="0"/>
              <w:left w:val="nil"/>
              <w:bottom w:val="single" w:color="auto" w:sz="4" w:space="0"/>
              <w:right w:val="single" w:color="auto" w:sz="4" w:space="0"/>
            </w:tcBorders>
            <w:shd w:val="clear" w:color="auto" w:fill="auto"/>
            <w:vAlign w:val="bottom"/>
          </w:tcPr>
          <w:p w14:paraId="79966F15">
            <w:pPr>
              <w:jc w:val="center"/>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sz w:val="24"/>
                <w:szCs w:val="24"/>
                <w:highlight w:val="none"/>
                <w:lang w:val="en-US" w:eastAsia="zh-CN"/>
              </w:rPr>
              <w:t>包头市硕丰种业有限责任公司</w:t>
            </w:r>
          </w:p>
        </w:tc>
        <w:tc>
          <w:tcPr>
            <w:tcW w:w="659" w:type="pct"/>
            <w:tcBorders>
              <w:top w:val="single" w:color="auto" w:sz="4" w:space="0"/>
              <w:left w:val="nil"/>
              <w:bottom w:val="single" w:color="auto" w:sz="4" w:space="0"/>
              <w:right w:val="single" w:color="auto" w:sz="4" w:space="0"/>
            </w:tcBorders>
            <w:vAlign w:val="center"/>
          </w:tcPr>
          <w:p w14:paraId="22DBF7B5">
            <w:pPr>
              <w:jc w:val="center"/>
              <w:rPr>
                <w:rFonts w:hint="eastAsia" w:ascii="Times New Roman" w:hAnsi="Times New Roman" w:eastAsia="宋体" w:cs="宋体"/>
                <w:sz w:val="24"/>
                <w:szCs w:val="24"/>
              </w:rPr>
            </w:pPr>
          </w:p>
        </w:tc>
      </w:tr>
      <w:tr w14:paraId="715A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094C41C3">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7B0588B7">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1DF9B938">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14</w:t>
            </w:r>
          </w:p>
        </w:tc>
        <w:tc>
          <w:tcPr>
            <w:tcW w:w="1127" w:type="pct"/>
            <w:tcBorders>
              <w:top w:val="single" w:color="auto" w:sz="4" w:space="0"/>
              <w:left w:val="nil"/>
              <w:bottom w:val="single" w:color="auto" w:sz="4" w:space="0"/>
              <w:right w:val="single" w:color="auto" w:sz="4" w:space="0"/>
            </w:tcBorders>
            <w:vAlign w:val="bottom"/>
          </w:tcPr>
          <w:p w14:paraId="413612EF">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农科玉606</w:t>
            </w:r>
          </w:p>
        </w:tc>
        <w:tc>
          <w:tcPr>
            <w:tcW w:w="2203" w:type="pct"/>
            <w:tcBorders>
              <w:top w:val="single" w:color="auto" w:sz="4" w:space="0"/>
              <w:left w:val="nil"/>
              <w:bottom w:val="single" w:color="auto" w:sz="4" w:space="0"/>
              <w:right w:val="single" w:color="auto" w:sz="4" w:space="0"/>
            </w:tcBorders>
            <w:vAlign w:val="bottom"/>
          </w:tcPr>
          <w:p w14:paraId="5F070E92">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北京华奥农科玉育种开发有限责任公司</w:t>
            </w:r>
          </w:p>
        </w:tc>
        <w:tc>
          <w:tcPr>
            <w:tcW w:w="659" w:type="pct"/>
            <w:tcBorders>
              <w:top w:val="single" w:color="auto" w:sz="4" w:space="0"/>
              <w:left w:val="nil"/>
              <w:bottom w:val="single" w:color="auto" w:sz="4" w:space="0"/>
              <w:right w:val="single" w:color="auto" w:sz="4" w:space="0"/>
            </w:tcBorders>
            <w:vAlign w:val="center"/>
          </w:tcPr>
          <w:p w14:paraId="62FD6CD5">
            <w:pPr>
              <w:jc w:val="center"/>
              <w:rPr>
                <w:rFonts w:hint="eastAsia" w:ascii="Times New Roman" w:hAnsi="Times New Roman" w:eastAsia="宋体" w:cs="宋体"/>
                <w:sz w:val="24"/>
                <w:szCs w:val="24"/>
              </w:rPr>
            </w:pPr>
          </w:p>
        </w:tc>
      </w:tr>
      <w:tr w14:paraId="2178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single" w:color="auto" w:sz="4" w:space="0"/>
              <w:right w:val="single" w:color="auto" w:sz="4" w:space="0"/>
            </w:tcBorders>
            <w:vAlign w:val="center"/>
          </w:tcPr>
          <w:p w14:paraId="4E06A20B">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6640D47">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14F8FF00">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15</w:t>
            </w:r>
          </w:p>
        </w:tc>
        <w:tc>
          <w:tcPr>
            <w:tcW w:w="1127" w:type="pct"/>
            <w:tcBorders>
              <w:top w:val="single" w:color="auto" w:sz="4" w:space="0"/>
              <w:left w:val="nil"/>
              <w:bottom w:val="single" w:color="auto" w:sz="4" w:space="0"/>
              <w:right w:val="single" w:color="auto" w:sz="4" w:space="0"/>
            </w:tcBorders>
            <w:vAlign w:val="bottom"/>
          </w:tcPr>
          <w:p w14:paraId="06D64038">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美玉15号</w:t>
            </w:r>
          </w:p>
        </w:tc>
        <w:tc>
          <w:tcPr>
            <w:tcW w:w="2203" w:type="pct"/>
            <w:tcBorders>
              <w:top w:val="single" w:color="auto" w:sz="4" w:space="0"/>
              <w:left w:val="nil"/>
              <w:bottom w:val="single" w:color="auto" w:sz="4" w:space="0"/>
              <w:right w:val="single" w:color="auto" w:sz="4" w:space="0"/>
            </w:tcBorders>
            <w:vAlign w:val="bottom"/>
          </w:tcPr>
          <w:p w14:paraId="468900DC">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海南绿川种苗有限公司</w:t>
            </w:r>
          </w:p>
        </w:tc>
        <w:tc>
          <w:tcPr>
            <w:tcW w:w="659" w:type="pct"/>
            <w:tcBorders>
              <w:top w:val="single" w:color="auto" w:sz="4" w:space="0"/>
              <w:left w:val="nil"/>
              <w:bottom w:val="single" w:color="auto" w:sz="4" w:space="0"/>
              <w:right w:val="single" w:color="auto" w:sz="4" w:space="0"/>
            </w:tcBorders>
            <w:vAlign w:val="center"/>
          </w:tcPr>
          <w:p w14:paraId="0283F1B4">
            <w:pPr>
              <w:jc w:val="center"/>
              <w:rPr>
                <w:rFonts w:hint="eastAsia" w:ascii="Times New Roman" w:hAnsi="Times New Roman" w:eastAsia="宋体" w:cs="宋体"/>
                <w:sz w:val="24"/>
                <w:szCs w:val="24"/>
              </w:rPr>
            </w:pPr>
          </w:p>
        </w:tc>
      </w:tr>
      <w:tr w14:paraId="2228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vMerge w:val="continue"/>
            <w:tcBorders>
              <w:top w:val="nil"/>
              <w:left w:val="single" w:color="auto" w:sz="4" w:space="0"/>
              <w:bottom w:val="nil"/>
              <w:right w:val="single" w:color="auto" w:sz="4" w:space="0"/>
            </w:tcBorders>
            <w:vAlign w:val="center"/>
          </w:tcPr>
          <w:p w14:paraId="77B46659">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763D6911">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53FBB8AD">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16</w:t>
            </w:r>
          </w:p>
        </w:tc>
        <w:tc>
          <w:tcPr>
            <w:tcW w:w="1127" w:type="pct"/>
            <w:tcBorders>
              <w:top w:val="single" w:color="auto" w:sz="4" w:space="0"/>
              <w:left w:val="nil"/>
              <w:bottom w:val="single" w:color="auto" w:sz="4" w:space="0"/>
              <w:right w:val="single" w:color="auto" w:sz="4" w:space="0"/>
            </w:tcBorders>
            <w:vAlign w:val="bottom"/>
          </w:tcPr>
          <w:p w14:paraId="54134498">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玉糯鲜7号</w:t>
            </w:r>
          </w:p>
        </w:tc>
        <w:tc>
          <w:tcPr>
            <w:tcW w:w="2203" w:type="pct"/>
            <w:tcBorders>
              <w:top w:val="single" w:color="auto" w:sz="4" w:space="0"/>
              <w:left w:val="nil"/>
              <w:bottom w:val="single" w:color="auto" w:sz="4" w:space="0"/>
              <w:right w:val="single" w:color="auto" w:sz="4" w:space="0"/>
            </w:tcBorders>
            <w:vAlign w:val="bottom"/>
          </w:tcPr>
          <w:p w14:paraId="37073C33">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中苗种业集团有限公司</w:t>
            </w:r>
          </w:p>
        </w:tc>
        <w:tc>
          <w:tcPr>
            <w:tcW w:w="659" w:type="pct"/>
            <w:tcBorders>
              <w:top w:val="single" w:color="auto" w:sz="4" w:space="0"/>
              <w:left w:val="nil"/>
              <w:bottom w:val="single" w:color="auto" w:sz="4" w:space="0"/>
              <w:right w:val="single" w:color="auto" w:sz="4" w:space="0"/>
            </w:tcBorders>
            <w:vAlign w:val="center"/>
          </w:tcPr>
          <w:p w14:paraId="41F3C90E">
            <w:pPr>
              <w:jc w:val="center"/>
              <w:rPr>
                <w:rFonts w:hint="eastAsia" w:ascii="Times New Roman" w:hAnsi="Times New Roman" w:eastAsia="宋体" w:cs="宋体"/>
                <w:sz w:val="24"/>
                <w:szCs w:val="24"/>
              </w:rPr>
            </w:pPr>
          </w:p>
        </w:tc>
      </w:tr>
      <w:tr w14:paraId="0B90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17044241">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0A843BAB">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536ECA59">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17</w:t>
            </w:r>
          </w:p>
        </w:tc>
        <w:tc>
          <w:tcPr>
            <w:tcW w:w="1127" w:type="pct"/>
            <w:tcBorders>
              <w:top w:val="single" w:color="auto" w:sz="4" w:space="0"/>
              <w:left w:val="nil"/>
              <w:bottom w:val="single" w:color="auto" w:sz="4" w:space="0"/>
              <w:right w:val="single" w:color="auto" w:sz="4" w:space="0"/>
            </w:tcBorders>
            <w:vAlign w:val="bottom"/>
          </w:tcPr>
          <w:p w14:paraId="50C9ACC0">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蒙甜糯398</w:t>
            </w:r>
          </w:p>
        </w:tc>
        <w:tc>
          <w:tcPr>
            <w:tcW w:w="2203" w:type="pct"/>
            <w:tcBorders>
              <w:top w:val="single" w:color="auto" w:sz="4" w:space="0"/>
              <w:left w:val="nil"/>
              <w:bottom w:val="single" w:color="auto" w:sz="4" w:space="0"/>
              <w:right w:val="single" w:color="auto" w:sz="4" w:space="0"/>
            </w:tcBorders>
            <w:vAlign w:val="bottom"/>
          </w:tcPr>
          <w:p w14:paraId="356F901A">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兴安盟亿丰农业科技有限公司</w:t>
            </w:r>
          </w:p>
        </w:tc>
        <w:tc>
          <w:tcPr>
            <w:tcW w:w="659" w:type="pct"/>
            <w:tcBorders>
              <w:top w:val="single" w:color="auto" w:sz="4" w:space="0"/>
              <w:left w:val="nil"/>
              <w:bottom w:val="single" w:color="auto" w:sz="4" w:space="0"/>
              <w:right w:val="single" w:color="auto" w:sz="4" w:space="0"/>
            </w:tcBorders>
            <w:vAlign w:val="center"/>
          </w:tcPr>
          <w:p w14:paraId="7FC46684">
            <w:pPr>
              <w:jc w:val="center"/>
              <w:rPr>
                <w:rFonts w:hint="eastAsia" w:ascii="Times New Roman" w:hAnsi="Times New Roman" w:eastAsia="宋体" w:cs="宋体"/>
                <w:sz w:val="24"/>
                <w:szCs w:val="24"/>
              </w:rPr>
            </w:pPr>
          </w:p>
        </w:tc>
      </w:tr>
      <w:tr w14:paraId="1B7B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4D883ECA">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04C800B1">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6194F659">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18</w:t>
            </w:r>
          </w:p>
        </w:tc>
        <w:tc>
          <w:tcPr>
            <w:tcW w:w="1127" w:type="pct"/>
            <w:tcBorders>
              <w:top w:val="single" w:color="auto" w:sz="4" w:space="0"/>
              <w:left w:val="nil"/>
              <w:bottom w:val="single" w:color="auto" w:sz="4" w:space="0"/>
              <w:right w:val="single" w:color="auto" w:sz="4" w:space="0"/>
            </w:tcBorders>
            <w:vAlign w:val="bottom"/>
          </w:tcPr>
          <w:p w14:paraId="609F46FE">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白玉糯18</w:t>
            </w:r>
          </w:p>
        </w:tc>
        <w:tc>
          <w:tcPr>
            <w:tcW w:w="2203" w:type="pct"/>
            <w:tcBorders>
              <w:top w:val="single" w:color="auto" w:sz="4" w:space="0"/>
              <w:left w:val="nil"/>
              <w:bottom w:val="single" w:color="auto" w:sz="4" w:space="0"/>
              <w:right w:val="single" w:color="auto" w:sz="4" w:space="0"/>
            </w:tcBorders>
            <w:vAlign w:val="bottom"/>
          </w:tcPr>
          <w:p w14:paraId="0A2940DA">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巴彦淖尔市关尔农业发展有限责任公司</w:t>
            </w:r>
          </w:p>
        </w:tc>
        <w:tc>
          <w:tcPr>
            <w:tcW w:w="659" w:type="pct"/>
            <w:tcBorders>
              <w:top w:val="single" w:color="auto" w:sz="4" w:space="0"/>
              <w:left w:val="nil"/>
              <w:bottom w:val="single" w:color="auto" w:sz="4" w:space="0"/>
              <w:right w:val="single" w:color="auto" w:sz="4" w:space="0"/>
            </w:tcBorders>
            <w:vAlign w:val="center"/>
          </w:tcPr>
          <w:p w14:paraId="6892EFFD">
            <w:pPr>
              <w:jc w:val="center"/>
              <w:rPr>
                <w:rFonts w:hint="eastAsia" w:ascii="Times New Roman" w:hAnsi="Times New Roman" w:eastAsia="宋体" w:cs="宋体"/>
                <w:sz w:val="24"/>
                <w:szCs w:val="24"/>
              </w:rPr>
            </w:pPr>
          </w:p>
        </w:tc>
      </w:tr>
      <w:tr w14:paraId="5139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77D95C25">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59BF9564">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218EE695">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19</w:t>
            </w:r>
          </w:p>
        </w:tc>
        <w:tc>
          <w:tcPr>
            <w:tcW w:w="1127" w:type="pct"/>
            <w:tcBorders>
              <w:top w:val="single" w:color="auto" w:sz="4" w:space="0"/>
              <w:left w:val="nil"/>
              <w:bottom w:val="single" w:color="auto" w:sz="4" w:space="0"/>
              <w:right w:val="single" w:color="auto" w:sz="4" w:space="0"/>
            </w:tcBorders>
            <w:vAlign w:val="bottom"/>
          </w:tcPr>
          <w:p w14:paraId="41AC06C5">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智禾白甜糯3</w:t>
            </w:r>
          </w:p>
        </w:tc>
        <w:tc>
          <w:tcPr>
            <w:tcW w:w="2203" w:type="pct"/>
            <w:tcBorders>
              <w:top w:val="single" w:color="auto" w:sz="4" w:space="0"/>
              <w:left w:val="nil"/>
              <w:bottom w:val="single" w:color="auto" w:sz="4" w:space="0"/>
              <w:right w:val="single" w:color="auto" w:sz="4" w:space="0"/>
            </w:tcBorders>
            <w:vAlign w:val="bottom"/>
          </w:tcPr>
          <w:p w14:paraId="4E82821C">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呼伦贝尔智禾农业科技研发有限责任公司</w:t>
            </w:r>
          </w:p>
        </w:tc>
        <w:tc>
          <w:tcPr>
            <w:tcW w:w="659" w:type="pct"/>
            <w:tcBorders>
              <w:top w:val="single" w:color="auto" w:sz="4" w:space="0"/>
              <w:left w:val="nil"/>
              <w:bottom w:val="single" w:color="auto" w:sz="4" w:space="0"/>
              <w:right w:val="single" w:color="auto" w:sz="4" w:space="0"/>
            </w:tcBorders>
            <w:vAlign w:val="center"/>
          </w:tcPr>
          <w:p w14:paraId="58738082">
            <w:pPr>
              <w:jc w:val="center"/>
              <w:rPr>
                <w:rFonts w:hint="eastAsia" w:ascii="Times New Roman" w:hAnsi="Times New Roman" w:eastAsia="宋体" w:cs="宋体"/>
                <w:sz w:val="24"/>
                <w:szCs w:val="24"/>
              </w:rPr>
            </w:pPr>
          </w:p>
        </w:tc>
      </w:tr>
      <w:tr w14:paraId="220D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77F0C097">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B51EA91">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51215D9D">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20</w:t>
            </w:r>
          </w:p>
        </w:tc>
        <w:tc>
          <w:tcPr>
            <w:tcW w:w="1127" w:type="pct"/>
            <w:tcBorders>
              <w:top w:val="single" w:color="auto" w:sz="4" w:space="0"/>
              <w:left w:val="nil"/>
              <w:bottom w:val="single" w:color="auto" w:sz="4" w:space="0"/>
              <w:right w:val="single" w:color="auto" w:sz="4" w:space="0"/>
            </w:tcBorders>
            <w:vAlign w:val="bottom"/>
          </w:tcPr>
          <w:p w14:paraId="701F0FC5">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金黄糯8号</w:t>
            </w:r>
          </w:p>
        </w:tc>
        <w:tc>
          <w:tcPr>
            <w:tcW w:w="2203" w:type="pct"/>
            <w:tcBorders>
              <w:top w:val="single" w:color="auto" w:sz="4" w:space="0"/>
              <w:left w:val="nil"/>
              <w:bottom w:val="single" w:color="auto" w:sz="4" w:space="0"/>
              <w:right w:val="single" w:color="auto" w:sz="4" w:space="0"/>
            </w:tcBorders>
            <w:vAlign w:val="bottom"/>
          </w:tcPr>
          <w:p w14:paraId="3E8F8726">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内蒙古臻合种业有限公司</w:t>
            </w:r>
          </w:p>
        </w:tc>
        <w:tc>
          <w:tcPr>
            <w:tcW w:w="659" w:type="pct"/>
            <w:tcBorders>
              <w:top w:val="single" w:color="auto" w:sz="4" w:space="0"/>
              <w:left w:val="nil"/>
              <w:bottom w:val="single" w:color="auto" w:sz="4" w:space="0"/>
              <w:right w:val="single" w:color="auto" w:sz="4" w:space="0"/>
            </w:tcBorders>
            <w:vAlign w:val="center"/>
          </w:tcPr>
          <w:p w14:paraId="313E0DED">
            <w:pPr>
              <w:jc w:val="center"/>
              <w:rPr>
                <w:rFonts w:hint="eastAsia" w:ascii="Times New Roman" w:hAnsi="Times New Roman" w:eastAsia="宋体" w:cs="宋体"/>
                <w:sz w:val="24"/>
                <w:szCs w:val="24"/>
              </w:rPr>
            </w:pPr>
          </w:p>
        </w:tc>
      </w:tr>
      <w:tr w14:paraId="5ED7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02F7EE41">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30172550">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3E7AE945">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21</w:t>
            </w:r>
          </w:p>
        </w:tc>
        <w:tc>
          <w:tcPr>
            <w:tcW w:w="1127" w:type="pct"/>
            <w:tcBorders>
              <w:top w:val="single" w:color="auto" w:sz="4" w:space="0"/>
              <w:left w:val="nil"/>
              <w:bottom w:val="single" w:color="auto" w:sz="4" w:space="0"/>
              <w:right w:val="single" w:color="auto" w:sz="4" w:space="0"/>
            </w:tcBorders>
            <w:vAlign w:val="bottom"/>
          </w:tcPr>
          <w:p w14:paraId="4E07A876">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彩甜糯3号</w:t>
            </w:r>
          </w:p>
        </w:tc>
        <w:tc>
          <w:tcPr>
            <w:tcW w:w="2203" w:type="pct"/>
            <w:tcBorders>
              <w:top w:val="single" w:color="auto" w:sz="4" w:space="0"/>
              <w:left w:val="nil"/>
              <w:bottom w:val="single" w:color="auto" w:sz="4" w:space="0"/>
              <w:right w:val="single" w:color="auto" w:sz="4" w:space="0"/>
            </w:tcBorders>
            <w:vAlign w:val="bottom"/>
          </w:tcPr>
          <w:p w14:paraId="16B486C3">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内蒙古百诚种业有限公司</w:t>
            </w:r>
          </w:p>
        </w:tc>
        <w:tc>
          <w:tcPr>
            <w:tcW w:w="659" w:type="pct"/>
            <w:tcBorders>
              <w:top w:val="single" w:color="auto" w:sz="4" w:space="0"/>
              <w:left w:val="nil"/>
              <w:bottom w:val="single" w:color="auto" w:sz="4" w:space="0"/>
              <w:right w:val="single" w:color="auto" w:sz="4" w:space="0"/>
            </w:tcBorders>
            <w:vAlign w:val="center"/>
          </w:tcPr>
          <w:p w14:paraId="0B3BAC1F">
            <w:pPr>
              <w:jc w:val="center"/>
              <w:rPr>
                <w:rFonts w:hint="eastAsia" w:ascii="Times New Roman" w:hAnsi="Times New Roman" w:eastAsia="宋体" w:cs="宋体"/>
                <w:sz w:val="24"/>
                <w:szCs w:val="24"/>
              </w:rPr>
            </w:pPr>
          </w:p>
        </w:tc>
      </w:tr>
      <w:tr w14:paraId="537D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357C70DD">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308A5C1B">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0F0D19F3">
            <w:pPr>
              <w:jc w:val="center"/>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22</w:t>
            </w:r>
          </w:p>
        </w:tc>
        <w:tc>
          <w:tcPr>
            <w:tcW w:w="1127" w:type="pct"/>
            <w:tcBorders>
              <w:top w:val="single" w:color="auto" w:sz="4" w:space="0"/>
              <w:left w:val="nil"/>
              <w:bottom w:val="single" w:color="auto" w:sz="4" w:space="0"/>
              <w:right w:val="single" w:color="auto" w:sz="4" w:space="0"/>
            </w:tcBorders>
            <w:vAlign w:val="bottom"/>
          </w:tcPr>
          <w:p w14:paraId="406706A0">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烁丰100</w:t>
            </w:r>
          </w:p>
        </w:tc>
        <w:tc>
          <w:tcPr>
            <w:tcW w:w="2203" w:type="pct"/>
            <w:tcBorders>
              <w:top w:val="single" w:color="auto" w:sz="4" w:space="0"/>
              <w:left w:val="nil"/>
              <w:bottom w:val="single" w:color="auto" w:sz="4" w:space="0"/>
              <w:right w:val="single" w:color="auto" w:sz="4" w:space="0"/>
            </w:tcBorders>
            <w:vAlign w:val="bottom"/>
          </w:tcPr>
          <w:p w14:paraId="3815A003">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内蒙古烁秋农牧业有限公司</w:t>
            </w:r>
          </w:p>
        </w:tc>
        <w:tc>
          <w:tcPr>
            <w:tcW w:w="659" w:type="pct"/>
            <w:tcBorders>
              <w:top w:val="single" w:color="auto" w:sz="4" w:space="0"/>
              <w:left w:val="nil"/>
              <w:bottom w:val="single" w:color="auto" w:sz="4" w:space="0"/>
              <w:right w:val="single" w:color="auto" w:sz="4" w:space="0"/>
            </w:tcBorders>
            <w:vAlign w:val="center"/>
          </w:tcPr>
          <w:p w14:paraId="6C0FA208">
            <w:pPr>
              <w:jc w:val="center"/>
              <w:rPr>
                <w:rFonts w:hint="eastAsia" w:ascii="Times New Roman" w:hAnsi="Times New Roman" w:eastAsia="宋体" w:cs="宋体"/>
                <w:sz w:val="24"/>
                <w:szCs w:val="24"/>
              </w:rPr>
            </w:pPr>
          </w:p>
        </w:tc>
      </w:tr>
      <w:tr w14:paraId="1B1B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240" w:type="pct"/>
            <w:tcBorders>
              <w:top w:val="nil"/>
              <w:left w:val="single" w:color="auto" w:sz="4" w:space="0"/>
              <w:bottom w:val="nil"/>
              <w:right w:val="single" w:color="auto" w:sz="4" w:space="0"/>
            </w:tcBorders>
            <w:vAlign w:val="center"/>
          </w:tcPr>
          <w:p w14:paraId="64F33E23">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4AC2BF74">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14:paraId="2DE56BE2">
            <w:pPr>
              <w:jc w:val="center"/>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23</w:t>
            </w:r>
          </w:p>
        </w:tc>
        <w:tc>
          <w:tcPr>
            <w:tcW w:w="1127" w:type="pct"/>
            <w:tcBorders>
              <w:top w:val="single" w:color="auto" w:sz="4" w:space="0"/>
              <w:left w:val="nil"/>
              <w:bottom w:val="single" w:color="auto" w:sz="4" w:space="0"/>
              <w:right w:val="single" w:color="auto" w:sz="4" w:space="0"/>
            </w:tcBorders>
            <w:vAlign w:val="bottom"/>
          </w:tcPr>
          <w:p w14:paraId="7D2E7231">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蒙甜糯803</w:t>
            </w:r>
          </w:p>
        </w:tc>
        <w:tc>
          <w:tcPr>
            <w:tcW w:w="2203" w:type="pct"/>
            <w:tcBorders>
              <w:top w:val="single" w:color="auto" w:sz="4" w:space="0"/>
              <w:left w:val="nil"/>
              <w:bottom w:val="single" w:color="auto" w:sz="4" w:space="0"/>
              <w:right w:val="single" w:color="auto" w:sz="4" w:space="0"/>
            </w:tcBorders>
            <w:shd w:val="clear" w:color="auto" w:fill="auto"/>
            <w:vAlign w:val="bottom"/>
          </w:tcPr>
          <w:p w14:paraId="70A28F30">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兴安盟裕合丰种业有限公司</w:t>
            </w:r>
          </w:p>
        </w:tc>
        <w:tc>
          <w:tcPr>
            <w:tcW w:w="659" w:type="pct"/>
            <w:tcBorders>
              <w:top w:val="single" w:color="auto" w:sz="4" w:space="0"/>
              <w:left w:val="nil"/>
              <w:bottom w:val="single" w:color="auto" w:sz="4" w:space="0"/>
              <w:right w:val="single" w:color="auto" w:sz="4" w:space="0"/>
            </w:tcBorders>
            <w:vAlign w:val="center"/>
          </w:tcPr>
          <w:p w14:paraId="18C2E333">
            <w:pPr>
              <w:jc w:val="center"/>
              <w:rPr>
                <w:rFonts w:hint="eastAsia" w:ascii="Times New Roman" w:hAnsi="Times New Roman" w:eastAsia="宋体" w:cs="宋体"/>
                <w:sz w:val="24"/>
                <w:szCs w:val="24"/>
              </w:rPr>
            </w:pPr>
          </w:p>
        </w:tc>
      </w:tr>
      <w:tr w14:paraId="0A84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74E3F355">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14CF0169">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686ED4D7">
            <w:pPr>
              <w:jc w:val="center"/>
              <w:rPr>
                <w:rFonts w:hint="default" w:ascii="Times New Roman" w:hAnsi="Times New Roman" w:eastAsia="宋体" w:cs="宋体"/>
                <w:kern w:val="2"/>
                <w:sz w:val="24"/>
                <w:szCs w:val="24"/>
                <w:highlight w:val="none"/>
                <w:lang w:val="en-US" w:eastAsia="zh-CN" w:bidi="ar-SA"/>
              </w:rPr>
            </w:pPr>
            <w:r>
              <w:rPr>
                <w:rFonts w:hint="eastAsia" w:ascii="Times New Roman" w:hAnsi="Times New Roman" w:eastAsia="宋体" w:cs="宋体"/>
                <w:sz w:val="24"/>
                <w:szCs w:val="24"/>
                <w:highlight w:val="none"/>
                <w:lang w:val="en-US" w:eastAsia="zh-CN"/>
              </w:rPr>
              <w:t>24</w:t>
            </w:r>
          </w:p>
        </w:tc>
        <w:tc>
          <w:tcPr>
            <w:tcW w:w="1127" w:type="pct"/>
            <w:tcBorders>
              <w:top w:val="single" w:color="auto" w:sz="4" w:space="0"/>
              <w:left w:val="nil"/>
              <w:bottom w:val="single" w:color="auto" w:sz="4" w:space="0"/>
              <w:right w:val="single" w:color="auto" w:sz="4" w:space="0"/>
            </w:tcBorders>
            <w:vAlign w:val="bottom"/>
          </w:tcPr>
          <w:p w14:paraId="1A499581">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花甜糯67</w:t>
            </w:r>
          </w:p>
        </w:tc>
        <w:tc>
          <w:tcPr>
            <w:tcW w:w="2203" w:type="pct"/>
            <w:tcBorders>
              <w:top w:val="single" w:color="auto" w:sz="4" w:space="0"/>
              <w:left w:val="nil"/>
              <w:bottom w:val="single" w:color="auto" w:sz="4" w:space="0"/>
              <w:right w:val="single" w:color="auto" w:sz="4" w:space="0"/>
            </w:tcBorders>
            <w:vAlign w:val="bottom"/>
          </w:tcPr>
          <w:p w14:paraId="0D417903">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哈尔滨市金牛种业有限公司</w:t>
            </w:r>
          </w:p>
        </w:tc>
        <w:tc>
          <w:tcPr>
            <w:tcW w:w="659" w:type="pct"/>
            <w:tcBorders>
              <w:top w:val="single" w:color="auto" w:sz="4" w:space="0"/>
              <w:left w:val="nil"/>
              <w:bottom w:val="single" w:color="auto" w:sz="4" w:space="0"/>
              <w:right w:val="single" w:color="auto" w:sz="4" w:space="0"/>
            </w:tcBorders>
            <w:vAlign w:val="center"/>
          </w:tcPr>
          <w:p w14:paraId="4687836B">
            <w:pPr>
              <w:jc w:val="center"/>
              <w:rPr>
                <w:rFonts w:hint="eastAsia" w:ascii="Times New Roman" w:hAnsi="Times New Roman" w:eastAsia="宋体" w:cs="宋体"/>
                <w:sz w:val="24"/>
                <w:szCs w:val="24"/>
              </w:rPr>
            </w:pPr>
          </w:p>
        </w:tc>
      </w:tr>
      <w:tr w14:paraId="1900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1F6E70F5">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1F50F8DA">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3223B641">
            <w:pPr>
              <w:jc w:val="center"/>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sz w:val="24"/>
                <w:szCs w:val="24"/>
                <w:highlight w:val="none"/>
                <w:lang w:val="en-US" w:eastAsia="zh-CN"/>
              </w:rPr>
              <w:t>2</w:t>
            </w:r>
            <w:r>
              <w:rPr>
                <w:rFonts w:hint="eastAsia" w:ascii="Times New Roman" w:hAnsi="Times New Roman" w:eastAsia="宋体" w:cs="宋体"/>
                <w:sz w:val="24"/>
                <w:szCs w:val="24"/>
                <w:highlight w:val="none"/>
                <w:lang w:val="en-US" w:eastAsia="zh-CN"/>
              </w:rPr>
              <w:t>5</w:t>
            </w:r>
          </w:p>
        </w:tc>
        <w:tc>
          <w:tcPr>
            <w:tcW w:w="1127" w:type="pct"/>
            <w:tcBorders>
              <w:top w:val="single" w:color="auto" w:sz="4" w:space="0"/>
              <w:left w:val="nil"/>
              <w:bottom w:val="single" w:color="auto" w:sz="4" w:space="0"/>
              <w:right w:val="single" w:color="auto" w:sz="4" w:space="0"/>
            </w:tcBorders>
            <w:vAlign w:val="bottom"/>
          </w:tcPr>
          <w:p w14:paraId="7FDAF1BC">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中特玉102</w:t>
            </w:r>
          </w:p>
        </w:tc>
        <w:tc>
          <w:tcPr>
            <w:tcW w:w="2203" w:type="pct"/>
            <w:tcBorders>
              <w:top w:val="single" w:color="auto" w:sz="4" w:space="0"/>
              <w:left w:val="nil"/>
              <w:bottom w:val="single" w:color="auto" w:sz="4" w:space="0"/>
              <w:right w:val="single" w:color="auto" w:sz="4" w:space="0"/>
            </w:tcBorders>
            <w:vAlign w:val="bottom"/>
          </w:tcPr>
          <w:p w14:paraId="66329292">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内蒙古同路农业科技有限公司</w:t>
            </w:r>
          </w:p>
        </w:tc>
        <w:tc>
          <w:tcPr>
            <w:tcW w:w="659" w:type="pct"/>
            <w:tcBorders>
              <w:top w:val="single" w:color="auto" w:sz="4" w:space="0"/>
              <w:left w:val="nil"/>
              <w:bottom w:val="single" w:color="auto" w:sz="4" w:space="0"/>
              <w:right w:val="single" w:color="auto" w:sz="4" w:space="0"/>
            </w:tcBorders>
            <w:vAlign w:val="center"/>
          </w:tcPr>
          <w:p w14:paraId="77270121">
            <w:pPr>
              <w:jc w:val="center"/>
              <w:rPr>
                <w:rFonts w:hint="eastAsia" w:ascii="Times New Roman" w:hAnsi="Times New Roman" w:eastAsia="宋体" w:cs="宋体"/>
                <w:sz w:val="24"/>
                <w:szCs w:val="24"/>
              </w:rPr>
            </w:pPr>
          </w:p>
        </w:tc>
      </w:tr>
      <w:tr w14:paraId="17B2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4DDCA56D">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38A8D745">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3505935D">
            <w:pPr>
              <w:jc w:val="center"/>
              <w:rPr>
                <w:rFonts w:hint="default" w:ascii="Times New Roman" w:hAnsi="Times New Roman" w:eastAsia="宋体" w:cs="宋体"/>
                <w:kern w:val="2"/>
                <w:sz w:val="24"/>
                <w:szCs w:val="24"/>
                <w:highlight w:val="none"/>
                <w:lang w:val="en-US" w:eastAsia="zh-CN" w:bidi="ar-SA"/>
              </w:rPr>
            </w:pPr>
            <w:r>
              <w:rPr>
                <w:rFonts w:hint="eastAsia" w:ascii="Times New Roman" w:hAnsi="Times New Roman" w:eastAsia="宋体" w:cs="宋体"/>
                <w:sz w:val="24"/>
                <w:szCs w:val="24"/>
                <w:highlight w:val="none"/>
                <w:lang w:val="en-US" w:eastAsia="zh-CN"/>
              </w:rPr>
              <w:t>26</w:t>
            </w:r>
          </w:p>
        </w:tc>
        <w:tc>
          <w:tcPr>
            <w:tcW w:w="1127" w:type="pct"/>
            <w:tcBorders>
              <w:top w:val="single" w:color="auto" w:sz="4" w:space="0"/>
              <w:left w:val="nil"/>
              <w:bottom w:val="single" w:color="auto" w:sz="4" w:space="0"/>
              <w:right w:val="single" w:color="auto" w:sz="4" w:space="0"/>
            </w:tcBorders>
            <w:vAlign w:val="bottom"/>
          </w:tcPr>
          <w:p w14:paraId="45857141">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金糯1913</w:t>
            </w:r>
          </w:p>
        </w:tc>
        <w:tc>
          <w:tcPr>
            <w:tcW w:w="2203" w:type="pct"/>
            <w:tcBorders>
              <w:top w:val="single" w:color="auto" w:sz="4" w:space="0"/>
              <w:left w:val="nil"/>
              <w:bottom w:val="single" w:color="auto" w:sz="4" w:space="0"/>
              <w:right w:val="single" w:color="auto" w:sz="4" w:space="0"/>
            </w:tcBorders>
            <w:vAlign w:val="bottom"/>
          </w:tcPr>
          <w:p w14:paraId="4A0A1B7C">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包头市琪龙农业发展有限公司</w:t>
            </w:r>
          </w:p>
        </w:tc>
        <w:tc>
          <w:tcPr>
            <w:tcW w:w="659" w:type="pct"/>
            <w:tcBorders>
              <w:top w:val="single" w:color="auto" w:sz="4" w:space="0"/>
              <w:left w:val="nil"/>
              <w:bottom w:val="single" w:color="auto" w:sz="4" w:space="0"/>
              <w:right w:val="single" w:color="auto" w:sz="4" w:space="0"/>
            </w:tcBorders>
            <w:vAlign w:val="center"/>
          </w:tcPr>
          <w:p w14:paraId="19E26679">
            <w:pPr>
              <w:jc w:val="center"/>
              <w:rPr>
                <w:rFonts w:hint="eastAsia" w:ascii="Times New Roman" w:hAnsi="Times New Roman" w:eastAsia="宋体" w:cs="宋体"/>
                <w:sz w:val="24"/>
                <w:szCs w:val="24"/>
              </w:rPr>
            </w:pPr>
          </w:p>
        </w:tc>
      </w:tr>
      <w:tr w14:paraId="0C58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9DF0919">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F5AAFC7">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51FE848B">
            <w:pPr>
              <w:jc w:val="center"/>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sz w:val="24"/>
                <w:szCs w:val="24"/>
                <w:highlight w:val="none"/>
                <w:lang w:val="en-US" w:eastAsia="zh-CN"/>
              </w:rPr>
              <w:t>2</w:t>
            </w:r>
            <w:r>
              <w:rPr>
                <w:rFonts w:hint="eastAsia" w:ascii="Times New Roman" w:hAnsi="Times New Roman" w:eastAsia="宋体" w:cs="宋体"/>
                <w:sz w:val="24"/>
                <w:szCs w:val="24"/>
                <w:highlight w:val="none"/>
                <w:lang w:val="en-US" w:eastAsia="zh-CN"/>
              </w:rPr>
              <w:t>7</w:t>
            </w:r>
          </w:p>
        </w:tc>
        <w:tc>
          <w:tcPr>
            <w:tcW w:w="1127" w:type="pct"/>
            <w:tcBorders>
              <w:top w:val="single" w:color="auto" w:sz="4" w:space="0"/>
              <w:left w:val="nil"/>
              <w:bottom w:val="single" w:color="auto" w:sz="4" w:space="0"/>
              <w:right w:val="single" w:color="auto" w:sz="4" w:space="0"/>
            </w:tcBorders>
            <w:vAlign w:val="bottom"/>
          </w:tcPr>
          <w:p w14:paraId="1D331A17">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早甜糯100</w:t>
            </w:r>
          </w:p>
        </w:tc>
        <w:tc>
          <w:tcPr>
            <w:tcW w:w="2203" w:type="pct"/>
            <w:tcBorders>
              <w:top w:val="single" w:color="auto" w:sz="4" w:space="0"/>
              <w:left w:val="nil"/>
              <w:bottom w:val="single" w:color="auto" w:sz="4" w:space="0"/>
              <w:right w:val="single" w:color="auto" w:sz="4" w:space="0"/>
            </w:tcBorders>
            <w:vAlign w:val="bottom"/>
          </w:tcPr>
          <w:p w14:paraId="02526FFF">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北京四海种业有限责任公司</w:t>
            </w:r>
          </w:p>
        </w:tc>
        <w:tc>
          <w:tcPr>
            <w:tcW w:w="659" w:type="pct"/>
            <w:tcBorders>
              <w:top w:val="single" w:color="auto" w:sz="4" w:space="0"/>
              <w:left w:val="nil"/>
              <w:bottom w:val="single" w:color="auto" w:sz="4" w:space="0"/>
              <w:right w:val="single" w:color="auto" w:sz="4" w:space="0"/>
            </w:tcBorders>
            <w:vAlign w:val="center"/>
          </w:tcPr>
          <w:p w14:paraId="6131F650">
            <w:pPr>
              <w:jc w:val="center"/>
              <w:rPr>
                <w:rFonts w:hint="eastAsia" w:ascii="Times New Roman" w:hAnsi="Times New Roman" w:eastAsia="宋体" w:cs="宋体"/>
                <w:sz w:val="24"/>
                <w:szCs w:val="24"/>
              </w:rPr>
            </w:pPr>
          </w:p>
        </w:tc>
      </w:tr>
      <w:tr w14:paraId="7CED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C1310C3">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1DA2F119">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0CD78A5C">
            <w:pPr>
              <w:jc w:val="center"/>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sz w:val="24"/>
                <w:szCs w:val="24"/>
                <w:highlight w:val="none"/>
                <w:lang w:val="en-US" w:eastAsia="zh-CN"/>
              </w:rPr>
              <w:t>2</w:t>
            </w:r>
            <w:r>
              <w:rPr>
                <w:rFonts w:hint="eastAsia" w:ascii="Times New Roman" w:hAnsi="Times New Roman" w:eastAsia="宋体" w:cs="宋体"/>
                <w:sz w:val="24"/>
                <w:szCs w:val="24"/>
                <w:highlight w:val="none"/>
                <w:lang w:val="en-US" w:eastAsia="zh-CN"/>
              </w:rPr>
              <w:t>8</w:t>
            </w:r>
          </w:p>
        </w:tc>
        <w:tc>
          <w:tcPr>
            <w:tcW w:w="1127" w:type="pct"/>
            <w:tcBorders>
              <w:top w:val="single" w:color="auto" w:sz="4" w:space="0"/>
              <w:left w:val="nil"/>
              <w:bottom w:val="single" w:color="auto" w:sz="4" w:space="0"/>
              <w:right w:val="single" w:color="auto" w:sz="4" w:space="0"/>
            </w:tcBorders>
            <w:vAlign w:val="bottom"/>
          </w:tcPr>
          <w:p w14:paraId="09380F6C">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白甜糯100</w:t>
            </w:r>
          </w:p>
        </w:tc>
        <w:tc>
          <w:tcPr>
            <w:tcW w:w="2203" w:type="pct"/>
            <w:tcBorders>
              <w:top w:val="single" w:color="auto" w:sz="4" w:space="0"/>
              <w:left w:val="nil"/>
              <w:bottom w:val="single" w:color="auto" w:sz="4" w:space="0"/>
              <w:right w:val="single" w:color="auto" w:sz="4" w:space="0"/>
            </w:tcBorders>
            <w:vAlign w:val="bottom"/>
          </w:tcPr>
          <w:p w14:paraId="6222A1A7">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内蒙古强盛种业有限公司</w:t>
            </w:r>
          </w:p>
        </w:tc>
        <w:tc>
          <w:tcPr>
            <w:tcW w:w="659" w:type="pct"/>
            <w:tcBorders>
              <w:top w:val="single" w:color="auto" w:sz="4" w:space="0"/>
              <w:left w:val="nil"/>
              <w:bottom w:val="single" w:color="auto" w:sz="4" w:space="0"/>
              <w:right w:val="single" w:color="auto" w:sz="4" w:space="0"/>
            </w:tcBorders>
            <w:vAlign w:val="center"/>
          </w:tcPr>
          <w:p w14:paraId="6BBB98F5">
            <w:pPr>
              <w:jc w:val="center"/>
              <w:rPr>
                <w:rFonts w:hint="eastAsia" w:ascii="Times New Roman" w:hAnsi="Times New Roman" w:eastAsia="宋体" w:cs="宋体"/>
                <w:sz w:val="24"/>
                <w:szCs w:val="24"/>
              </w:rPr>
            </w:pPr>
          </w:p>
        </w:tc>
      </w:tr>
      <w:tr w14:paraId="7C3D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1858F381">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0656BD1">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1411F5BA">
            <w:pPr>
              <w:jc w:val="center"/>
              <w:rPr>
                <w:rFonts w:hint="default"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29</w:t>
            </w:r>
          </w:p>
        </w:tc>
        <w:tc>
          <w:tcPr>
            <w:tcW w:w="1127" w:type="pct"/>
            <w:tcBorders>
              <w:top w:val="single" w:color="auto" w:sz="4" w:space="0"/>
              <w:left w:val="nil"/>
              <w:bottom w:val="single" w:color="auto" w:sz="4" w:space="0"/>
              <w:right w:val="single" w:color="auto" w:sz="4" w:space="0"/>
            </w:tcBorders>
            <w:vAlign w:val="bottom"/>
          </w:tcPr>
          <w:p w14:paraId="04A7165E">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陕彩糯1912</w:t>
            </w:r>
          </w:p>
        </w:tc>
        <w:tc>
          <w:tcPr>
            <w:tcW w:w="2203" w:type="pct"/>
            <w:tcBorders>
              <w:top w:val="single" w:color="auto" w:sz="4" w:space="0"/>
              <w:left w:val="nil"/>
              <w:bottom w:val="single" w:color="auto" w:sz="4" w:space="0"/>
              <w:right w:val="single" w:color="auto" w:sz="4" w:space="0"/>
            </w:tcBorders>
            <w:vAlign w:val="bottom"/>
          </w:tcPr>
          <w:p w14:paraId="1370BAB6">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内蒙古胜州农牧业科技有限公司</w:t>
            </w:r>
          </w:p>
        </w:tc>
        <w:tc>
          <w:tcPr>
            <w:tcW w:w="659" w:type="pct"/>
            <w:tcBorders>
              <w:top w:val="single" w:color="auto" w:sz="4" w:space="0"/>
              <w:left w:val="nil"/>
              <w:bottom w:val="single" w:color="auto" w:sz="4" w:space="0"/>
              <w:right w:val="single" w:color="auto" w:sz="4" w:space="0"/>
            </w:tcBorders>
            <w:vAlign w:val="center"/>
          </w:tcPr>
          <w:p w14:paraId="0B9F563F">
            <w:pPr>
              <w:jc w:val="center"/>
              <w:rPr>
                <w:rFonts w:hint="eastAsia" w:ascii="Times New Roman" w:hAnsi="Times New Roman" w:eastAsia="宋体" w:cs="宋体"/>
                <w:sz w:val="24"/>
                <w:szCs w:val="24"/>
              </w:rPr>
            </w:pPr>
          </w:p>
        </w:tc>
      </w:tr>
      <w:tr w14:paraId="5F24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15A42A6F">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0D8FF12">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556F7C6A">
            <w:pPr>
              <w:jc w:val="center"/>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val="en-US" w:eastAsia="zh-CN"/>
              </w:rPr>
              <w:t>0</w:t>
            </w:r>
          </w:p>
        </w:tc>
        <w:tc>
          <w:tcPr>
            <w:tcW w:w="1127" w:type="pct"/>
            <w:tcBorders>
              <w:top w:val="single" w:color="auto" w:sz="4" w:space="0"/>
              <w:left w:val="nil"/>
              <w:bottom w:val="single" w:color="auto" w:sz="4" w:space="0"/>
              <w:right w:val="single" w:color="auto" w:sz="4" w:space="0"/>
            </w:tcBorders>
            <w:vAlign w:val="bottom"/>
          </w:tcPr>
          <w:p w14:paraId="41CCC1B9">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蒙秀甜糯909</w:t>
            </w:r>
          </w:p>
        </w:tc>
        <w:tc>
          <w:tcPr>
            <w:tcW w:w="2203" w:type="pct"/>
            <w:tcBorders>
              <w:top w:val="single" w:color="auto" w:sz="4" w:space="0"/>
              <w:left w:val="nil"/>
              <w:bottom w:val="single" w:color="auto" w:sz="4" w:space="0"/>
              <w:right w:val="single" w:color="auto" w:sz="4" w:space="0"/>
            </w:tcBorders>
            <w:vAlign w:val="bottom"/>
          </w:tcPr>
          <w:p w14:paraId="57AD2BE4">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内蒙古万宇达种业有限公司</w:t>
            </w:r>
          </w:p>
        </w:tc>
        <w:tc>
          <w:tcPr>
            <w:tcW w:w="659" w:type="pct"/>
            <w:tcBorders>
              <w:top w:val="single" w:color="auto" w:sz="4" w:space="0"/>
              <w:left w:val="nil"/>
              <w:bottom w:val="single" w:color="auto" w:sz="4" w:space="0"/>
              <w:right w:val="single" w:color="auto" w:sz="4" w:space="0"/>
            </w:tcBorders>
            <w:vAlign w:val="center"/>
          </w:tcPr>
          <w:p w14:paraId="3719AADD">
            <w:pPr>
              <w:jc w:val="center"/>
              <w:rPr>
                <w:rFonts w:hint="eastAsia" w:ascii="Times New Roman" w:hAnsi="Times New Roman" w:eastAsia="宋体" w:cs="宋体"/>
                <w:sz w:val="24"/>
                <w:szCs w:val="24"/>
              </w:rPr>
            </w:pPr>
          </w:p>
        </w:tc>
      </w:tr>
      <w:tr w14:paraId="16E6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003C8491">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0920762E">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69123410">
            <w:pPr>
              <w:jc w:val="center"/>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val="en-US" w:eastAsia="zh-CN"/>
              </w:rPr>
              <w:t>1</w:t>
            </w:r>
          </w:p>
        </w:tc>
        <w:tc>
          <w:tcPr>
            <w:tcW w:w="1127" w:type="pct"/>
            <w:tcBorders>
              <w:top w:val="single" w:color="auto" w:sz="4" w:space="0"/>
              <w:left w:val="nil"/>
              <w:bottom w:val="single" w:color="auto" w:sz="4" w:space="0"/>
              <w:right w:val="single" w:color="auto" w:sz="4" w:space="0"/>
            </w:tcBorders>
            <w:vAlign w:val="bottom"/>
          </w:tcPr>
          <w:p w14:paraId="0B8BD74B">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甜糯</w:t>
            </w:r>
            <w:r>
              <w:rPr>
                <w:rFonts w:hint="default" w:ascii="Times New Roman" w:hAnsi="Times New Roman" w:eastAsia="宋体" w:cs="宋体"/>
                <w:sz w:val="24"/>
                <w:szCs w:val="24"/>
                <w:highlight w:val="none"/>
                <w:lang w:val="en-US" w:eastAsia="zh-CN"/>
              </w:rPr>
              <w:t>618</w:t>
            </w:r>
          </w:p>
        </w:tc>
        <w:tc>
          <w:tcPr>
            <w:tcW w:w="2203" w:type="pct"/>
            <w:tcBorders>
              <w:top w:val="single" w:color="auto" w:sz="4" w:space="0"/>
              <w:left w:val="nil"/>
              <w:bottom w:val="single" w:color="auto" w:sz="4" w:space="0"/>
              <w:right w:val="single" w:color="auto" w:sz="4" w:space="0"/>
            </w:tcBorders>
            <w:vAlign w:val="bottom"/>
          </w:tcPr>
          <w:p w14:paraId="017A7521">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三亚市真鲸生物种业科技有限公司</w:t>
            </w:r>
          </w:p>
        </w:tc>
        <w:tc>
          <w:tcPr>
            <w:tcW w:w="659" w:type="pct"/>
            <w:tcBorders>
              <w:top w:val="single" w:color="auto" w:sz="4" w:space="0"/>
              <w:left w:val="nil"/>
              <w:bottom w:val="single" w:color="auto" w:sz="4" w:space="0"/>
              <w:right w:val="single" w:color="auto" w:sz="4" w:space="0"/>
            </w:tcBorders>
            <w:vAlign w:val="center"/>
          </w:tcPr>
          <w:p w14:paraId="08094991">
            <w:pPr>
              <w:jc w:val="center"/>
              <w:rPr>
                <w:rFonts w:hint="eastAsia" w:ascii="Times New Roman" w:hAnsi="Times New Roman" w:eastAsia="宋体" w:cs="宋体"/>
                <w:sz w:val="24"/>
                <w:szCs w:val="24"/>
              </w:rPr>
            </w:pPr>
          </w:p>
        </w:tc>
      </w:tr>
      <w:tr w14:paraId="7D0E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304147F">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84FD77B">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2F73C119">
            <w:pPr>
              <w:jc w:val="center"/>
              <w:rPr>
                <w:rFonts w:hint="default" w:ascii="Times New Roman" w:hAnsi="Times New Roman" w:eastAsia="宋体" w:cs="宋体"/>
                <w:kern w:val="2"/>
                <w:sz w:val="24"/>
                <w:szCs w:val="24"/>
                <w:highlight w:val="none"/>
                <w:lang w:val="en-US" w:eastAsia="zh-CN" w:bidi="ar-SA"/>
              </w:rPr>
            </w:pPr>
            <w:r>
              <w:rPr>
                <w:rFonts w:hint="eastAsia" w:ascii="Times New Roman" w:hAnsi="Times New Roman" w:eastAsia="宋体" w:cs="宋体"/>
                <w:sz w:val="24"/>
                <w:szCs w:val="24"/>
                <w:highlight w:val="none"/>
                <w:lang w:val="en-US" w:eastAsia="zh-CN"/>
              </w:rPr>
              <w:t>32</w:t>
            </w:r>
          </w:p>
        </w:tc>
        <w:tc>
          <w:tcPr>
            <w:tcW w:w="1127" w:type="pct"/>
            <w:tcBorders>
              <w:top w:val="single" w:color="auto" w:sz="4" w:space="0"/>
              <w:left w:val="nil"/>
              <w:bottom w:val="single" w:color="auto" w:sz="4" w:space="0"/>
              <w:right w:val="single" w:color="auto" w:sz="4" w:space="0"/>
            </w:tcBorders>
            <w:vAlign w:val="bottom"/>
          </w:tcPr>
          <w:p w14:paraId="7F6E8487">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天贵糯937</w:t>
            </w:r>
          </w:p>
        </w:tc>
        <w:tc>
          <w:tcPr>
            <w:tcW w:w="2203" w:type="pct"/>
            <w:tcBorders>
              <w:top w:val="single" w:color="auto" w:sz="4" w:space="0"/>
              <w:left w:val="nil"/>
              <w:bottom w:val="single" w:color="auto" w:sz="4" w:space="0"/>
              <w:right w:val="single" w:color="auto" w:sz="4" w:space="0"/>
            </w:tcBorders>
            <w:vAlign w:val="bottom"/>
          </w:tcPr>
          <w:p w14:paraId="310EC38B">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南平市建阳区晓富种子有限公司</w:t>
            </w:r>
          </w:p>
        </w:tc>
        <w:tc>
          <w:tcPr>
            <w:tcW w:w="659" w:type="pct"/>
            <w:tcBorders>
              <w:top w:val="single" w:color="auto" w:sz="4" w:space="0"/>
              <w:left w:val="nil"/>
              <w:bottom w:val="single" w:color="auto" w:sz="4" w:space="0"/>
              <w:right w:val="single" w:color="auto" w:sz="4" w:space="0"/>
            </w:tcBorders>
            <w:vAlign w:val="center"/>
          </w:tcPr>
          <w:p w14:paraId="34D5C99F">
            <w:pPr>
              <w:jc w:val="center"/>
              <w:rPr>
                <w:rFonts w:hint="eastAsia" w:ascii="Times New Roman" w:hAnsi="Times New Roman" w:eastAsia="宋体" w:cs="宋体"/>
                <w:sz w:val="24"/>
                <w:szCs w:val="24"/>
              </w:rPr>
            </w:pPr>
          </w:p>
        </w:tc>
      </w:tr>
      <w:tr w14:paraId="5B19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3128806D">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60B6A247">
            <w:pPr>
              <w:jc w:val="center"/>
              <w:rPr>
                <w:rFonts w:hint="eastAsia" w:ascii="Times New Roman" w:hAnsi="Times New Roman" w:eastAsia="宋体" w:cs="宋体"/>
                <w:sz w:val="24"/>
                <w:szCs w:val="24"/>
                <w:lang w:val="en-US" w:eastAsia="zh-CN"/>
              </w:rPr>
            </w:pPr>
          </w:p>
        </w:tc>
        <w:tc>
          <w:tcPr>
            <w:tcW w:w="363" w:type="pct"/>
            <w:tcBorders>
              <w:top w:val="single" w:color="auto" w:sz="4" w:space="0"/>
              <w:left w:val="nil"/>
              <w:bottom w:val="single" w:color="auto" w:sz="4" w:space="0"/>
              <w:right w:val="single" w:color="auto" w:sz="4" w:space="0"/>
            </w:tcBorders>
            <w:shd w:val="clear" w:color="auto" w:fill="auto"/>
            <w:vAlign w:val="bottom"/>
          </w:tcPr>
          <w:p w14:paraId="762AC980">
            <w:pPr>
              <w:jc w:val="center"/>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CK</w:t>
            </w:r>
          </w:p>
        </w:tc>
        <w:tc>
          <w:tcPr>
            <w:tcW w:w="1127" w:type="pct"/>
            <w:tcBorders>
              <w:top w:val="single" w:color="auto" w:sz="4" w:space="0"/>
              <w:left w:val="nil"/>
              <w:bottom w:val="single" w:color="auto" w:sz="4" w:space="0"/>
              <w:right w:val="single" w:color="auto" w:sz="4" w:space="0"/>
            </w:tcBorders>
            <w:shd w:val="clear" w:color="auto" w:fill="auto"/>
            <w:vAlign w:val="center"/>
          </w:tcPr>
          <w:p w14:paraId="5ECA3DAD">
            <w:pPr>
              <w:jc w:val="center"/>
              <w:rPr>
                <w:rFonts w:hint="default" w:ascii="Times New Roman" w:hAnsi="Times New Roman" w:eastAsia="宋体" w:cs="宋体"/>
                <w:kern w:val="2"/>
                <w:sz w:val="24"/>
                <w:szCs w:val="24"/>
                <w:highlight w:val="none"/>
                <w:lang w:val="en-US" w:eastAsia="zh-CN" w:bidi="ar-SA"/>
              </w:rPr>
            </w:pPr>
            <w:r>
              <w:rPr>
                <w:rFonts w:hint="eastAsia" w:ascii="Times New Roman" w:hAnsi="Times New Roman" w:eastAsia="宋体" w:cs="宋体"/>
                <w:sz w:val="24"/>
                <w:szCs w:val="24"/>
                <w:highlight w:val="none"/>
                <w:lang w:val="en-US" w:eastAsia="zh-CN"/>
              </w:rPr>
              <w:t>京科糯569</w:t>
            </w:r>
          </w:p>
        </w:tc>
        <w:tc>
          <w:tcPr>
            <w:tcW w:w="2203" w:type="pct"/>
            <w:tcBorders>
              <w:top w:val="single" w:color="auto" w:sz="4" w:space="0"/>
              <w:left w:val="nil"/>
              <w:bottom w:val="single" w:color="auto" w:sz="4" w:space="0"/>
              <w:right w:val="single" w:color="auto" w:sz="4" w:space="0"/>
            </w:tcBorders>
            <w:shd w:val="clear" w:color="auto" w:fill="auto"/>
            <w:vAlign w:val="center"/>
          </w:tcPr>
          <w:p w14:paraId="0BCA5F9A">
            <w:pPr>
              <w:jc w:val="center"/>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sz w:val="24"/>
                <w:szCs w:val="24"/>
                <w:highlight w:val="none"/>
                <w:lang w:val="en-US" w:eastAsia="zh-CN"/>
              </w:rPr>
              <w:t>北京市农林科学院玉米研究所</w:t>
            </w:r>
          </w:p>
        </w:tc>
        <w:tc>
          <w:tcPr>
            <w:tcW w:w="659" w:type="pct"/>
            <w:tcBorders>
              <w:top w:val="single" w:color="auto" w:sz="4" w:space="0"/>
              <w:left w:val="nil"/>
              <w:bottom w:val="single" w:color="auto" w:sz="4" w:space="0"/>
              <w:right w:val="single" w:color="auto" w:sz="4" w:space="0"/>
            </w:tcBorders>
            <w:vAlign w:val="center"/>
          </w:tcPr>
          <w:p w14:paraId="7866DDE4">
            <w:pPr>
              <w:jc w:val="center"/>
              <w:rPr>
                <w:rFonts w:hint="eastAsia" w:ascii="Times New Roman" w:hAnsi="Times New Roman" w:eastAsia="宋体" w:cs="宋体"/>
                <w:sz w:val="24"/>
                <w:szCs w:val="24"/>
              </w:rPr>
            </w:pPr>
          </w:p>
        </w:tc>
      </w:tr>
      <w:tr w14:paraId="39E0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3EF88BC8">
            <w:pPr>
              <w:widowControl/>
              <w:jc w:val="left"/>
              <w:rPr>
                <w:rFonts w:hint="eastAsia" w:ascii="Times New Roman" w:hAnsi="Times New Roman" w:eastAsia="宋体" w:cs="宋体"/>
                <w:sz w:val="24"/>
                <w:szCs w:val="24"/>
              </w:rPr>
            </w:pPr>
          </w:p>
        </w:tc>
        <w:tc>
          <w:tcPr>
            <w:tcW w:w="405" w:type="pct"/>
            <w:vMerge w:val="restart"/>
            <w:tcBorders>
              <w:left w:val="nil"/>
              <w:right w:val="single" w:color="auto" w:sz="4" w:space="0"/>
            </w:tcBorders>
            <w:vAlign w:val="center"/>
          </w:tcPr>
          <w:p w14:paraId="50970176">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Ⅱ</w:t>
            </w:r>
          </w:p>
          <w:p w14:paraId="29399D44">
            <w:pPr>
              <w:jc w:val="center"/>
              <w:rPr>
                <w:rFonts w:hint="eastAsia" w:ascii="Times New Roman" w:hAnsi="Times New Roman" w:eastAsia="宋体" w:cs="宋体"/>
                <w:sz w:val="24"/>
                <w:szCs w:val="24"/>
                <w:highlight w:val="none"/>
                <w:lang w:val="en-US" w:eastAsia="zh-CN"/>
              </w:rPr>
            </w:pPr>
          </w:p>
        </w:tc>
        <w:tc>
          <w:tcPr>
            <w:tcW w:w="363" w:type="pct"/>
            <w:tcBorders>
              <w:top w:val="single" w:color="auto" w:sz="4" w:space="0"/>
              <w:left w:val="nil"/>
              <w:bottom w:val="single" w:color="auto" w:sz="4" w:space="0"/>
              <w:right w:val="single" w:color="auto" w:sz="4" w:space="0"/>
            </w:tcBorders>
            <w:vAlign w:val="center"/>
          </w:tcPr>
          <w:p w14:paraId="4AF1E99D">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1</w:t>
            </w:r>
          </w:p>
        </w:tc>
        <w:tc>
          <w:tcPr>
            <w:tcW w:w="1127" w:type="pct"/>
            <w:tcBorders>
              <w:top w:val="single" w:color="auto" w:sz="4" w:space="0"/>
              <w:left w:val="nil"/>
              <w:bottom w:val="single" w:color="auto" w:sz="4" w:space="0"/>
              <w:right w:val="single" w:color="auto" w:sz="4" w:space="0"/>
            </w:tcBorders>
            <w:vAlign w:val="center"/>
          </w:tcPr>
          <w:p w14:paraId="0153A684">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内甜糯10号</w:t>
            </w:r>
          </w:p>
        </w:tc>
        <w:tc>
          <w:tcPr>
            <w:tcW w:w="2203" w:type="pct"/>
            <w:tcBorders>
              <w:top w:val="single" w:color="auto" w:sz="4" w:space="0"/>
              <w:left w:val="nil"/>
              <w:bottom w:val="single" w:color="auto" w:sz="4" w:space="0"/>
              <w:right w:val="single" w:color="auto" w:sz="4" w:space="0"/>
            </w:tcBorders>
            <w:vAlign w:val="center"/>
          </w:tcPr>
          <w:p w14:paraId="2A6C6684">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内蒙古自治区农牧业科学院玉米研究所</w:t>
            </w:r>
          </w:p>
        </w:tc>
        <w:tc>
          <w:tcPr>
            <w:tcW w:w="659" w:type="pct"/>
            <w:tcBorders>
              <w:top w:val="single" w:color="auto" w:sz="4" w:space="0"/>
              <w:left w:val="nil"/>
              <w:bottom w:val="single" w:color="auto" w:sz="4" w:space="0"/>
              <w:right w:val="single" w:color="auto" w:sz="4" w:space="0"/>
            </w:tcBorders>
            <w:vAlign w:val="center"/>
          </w:tcPr>
          <w:p w14:paraId="28EF38E5">
            <w:pPr>
              <w:jc w:val="center"/>
              <w:rPr>
                <w:rFonts w:hint="eastAsia" w:ascii="Times New Roman" w:hAnsi="Times New Roman" w:eastAsia="宋体" w:cs="宋体"/>
                <w:sz w:val="24"/>
                <w:szCs w:val="24"/>
              </w:rPr>
            </w:pPr>
          </w:p>
        </w:tc>
      </w:tr>
      <w:tr w14:paraId="3D4A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B5402DF">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4D4A4F44">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5D04BB4C">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2</w:t>
            </w:r>
          </w:p>
        </w:tc>
        <w:tc>
          <w:tcPr>
            <w:tcW w:w="1127" w:type="pct"/>
            <w:tcBorders>
              <w:top w:val="single" w:color="auto" w:sz="4" w:space="0"/>
              <w:left w:val="nil"/>
              <w:bottom w:val="single" w:color="auto" w:sz="4" w:space="0"/>
              <w:right w:val="single" w:color="auto" w:sz="4" w:space="0"/>
            </w:tcBorders>
            <w:vAlign w:val="center"/>
          </w:tcPr>
          <w:p w14:paraId="53D1B916">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内民玉甜糯107</w:t>
            </w:r>
          </w:p>
        </w:tc>
        <w:tc>
          <w:tcPr>
            <w:tcW w:w="2203" w:type="pct"/>
            <w:tcBorders>
              <w:top w:val="single" w:color="auto" w:sz="4" w:space="0"/>
              <w:left w:val="nil"/>
              <w:bottom w:val="single" w:color="auto" w:sz="4" w:space="0"/>
              <w:right w:val="single" w:color="auto" w:sz="4" w:space="0"/>
            </w:tcBorders>
            <w:vAlign w:val="center"/>
          </w:tcPr>
          <w:p w14:paraId="4999B152">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内蒙古民族大学</w:t>
            </w:r>
          </w:p>
        </w:tc>
        <w:tc>
          <w:tcPr>
            <w:tcW w:w="659" w:type="pct"/>
            <w:tcBorders>
              <w:top w:val="single" w:color="auto" w:sz="4" w:space="0"/>
              <w:left w:val="nil"/>
              <w:bottom w:val="single" w:color="auto" w:sz="4" w:space="0"/>
              <w:right w:val="single" w:color="auto" w:sz="4" w:space="0"/>
            </w:tcBorders>
            <w:vAlign w:val="center"/>
          </w:tcPr>
          <w:p w14:paraId="4E424333">
            <w:pPr>
              <w:jc w:val="center"/>
              <w:rPr>
                <w:rFonts w:hint="eastAsia" w:ascii="Times New Roman" w:hAnsi="Times New Roman" w:eastAsia="宋体" w:cs="宋体"/>
                <w:sz w:val="24"/>
                <w:szCs w:val="24"/>
              </w:rPr>
            </w:pPr>
          </w:p>
        </w:tc>
      </w:tr>
      <w:tr w14:paraId="343D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05F0A0B3">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53A0759">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7F37D9E8">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3</w:t>
            </w:r>
          </w:p>
        </w:tc>
        <w:tc>
          <w:tcPr>
            <w:tcW w:w="1127" w:type="pct"/>
            <w:tcBorders>
              <w:top w:val="single" w:color="auto" w:sz="4" w:space="0"/>
              <w:left w:val="nil"/>
              <w:bottom w:val="single" w:color="auto" w:sz="4" w:space="0"/>
              <w:right w:val="single" w:color="auto" w:sz="4" w:space="0"/>
            </w:tcBorders>
            <w:vAlign w:val="center"/>
          </w:tcPr>
          <w:p w14:paraId="7053A04A">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鑫糯2304</w:t>
            </w:r>
          </w:p>
        </w:tc>
        <w:tc>
          <w:tcPr>
            <w:tcW w:w="2203" w:type="pct"/>
            <w:tcBorders>
              <w:top w:val="single" w:color="auto" w:sz="4" w:space="0"/>
              <w:left w:val="nil"/>
              <w:bottom w:val="single" w:color="auto" w:sz="4" w:space="0"/>
              <w:right w:val="single" w:color="auto" w:sz="4" w:space="0"/>
            </w:tcBorders>
            <w:vAlign w:val="center"/>
          </w:tcPr>
          <w:p w14:paraId="603E1C89">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内蒙古真金种业科技有限公司</w:t>
            </w:r>
          </w:p>
        </w:tc>
        <w:tc>
          <w:tcPr>
            <w:tcW w:w="659" w:type="pct"/>
            <w:tcBorders>
              <w:top w:val="single" w:color="auto" w:sz="4" w:space="0"/>
              <w:left w:val="nil"/>
              <w:bottom w:val="single" w:color="auto" w:sz="4" w:space="0"/>
              <w:right w:val="single" w:color="auto" w:sz="4" w:space="0"/>
            </w:tcBorders>
            <w:vAlign w:val="center"/>
          </w:tcPr>
          <w:p w14:paraId="041DE82F">
            <w:pPr>
              <w:jc w:val="center"/>
              <w:rPr>
                <w:rFonts w:hint="eastAsia" w:ascii="Times New Roman" w:hAnsi="Times New Roman" w:eastAsia="宋体" w:cs="宋体"/>
                <w:sz w:val="24"/>
                <w:szCs w:val="24"/>
              </w:rPr>
            </w:pPr>
          </w:p>
        </w:tc>
      </w:tr>
      <w:tr w14:paraId="2CA1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7965A5F">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527DBD51">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523AC527">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4</w:t>
            </w:r>
          </w:p>
        </w:tc>
        <w:tc>
          <w:tcPr>
            <w:tcW w:w="1127" w:type="pct"/>
            <w:tcBorders>
              <w:top w:val="single" w:color="auto" w:sz="4" w:space="0"/>
              <w:left w:val="nil"/>
              <w:bottom w:val="single" w:color="auto" w:sz="4" w:space="0"/>
              <w:right w:val="single" w:color="auto" w:sz="4" w:space="0"/>
            </w:tcBorders>
            <w:vAlign w:val="center"/>
          </w:tcPr>
          <w:p w14:paraId="4DA9D745">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银糯2023</w:t>
            </w:r>
          </w:p>
        </w:tc>
        <w:tc>
          <w:tcPr>
            <w:tcW w:w="2203" w:type="pct"/>
            <w:tcBorders>
              <w:top w:val="single" w:color="auto" w:sz="4" w:space="0"/>
              <w:left w:val="nil"/>
              <w:bottom w:val="single" w:color="auto" w:sz="4" w:space="0"/>
              <w:right w:val="single" w:color="auto" w:sz="4" w:space="0"/>
            </w:tcBorders>
            <w:vAlign w:val="center"/>
          </w:tcPr>
          <w:p w14:paraId="08F8A2EE">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包头市硕丰种业有限责任公司</w:t>
            </w:r>
          </w:p>
        </w:tc>
        <w:tc>
          <w:tcPr>
            <w:tcW w:w="659" w:type="pct"/>
            <w:tcBorders>
              <w:top w:val="single" w:color="auto" w:sz="4" w:space="0"/>
              <w:left w:val="nil"/>
              <w:bottom w:val="single" w:color="auto" w:sz="4" w:space="0"/>
              <w:right w:val="single" w:color="auto" w:sz="4" w:space="0"/>
            </w:tcBorders>
            <w:vAlign w:val="center"/>
          </w:tcPr>
          <w:p w14:paraId="1B4C7553">
            <w:pPr>
              <w:jc w:val="center"/>
              <w:rPr>
                <w:rFonts w:hint="eastAsia" w:ascii="Times New Roman" w:hAnsi="Times New Roman" w:eastAsia="宋体" w:cs="宋体"/>
                <w:sz w:val="24"/>
                <w:szCs w:val="24"/>
              </w:rPr>
            </w:pPr>
          </w:p>
        </w:tc>
      </w:tr>
      <w:tr w14:paraId="400E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0C71E50">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150E55C2">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7A984DB1">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5</w:t>
            </w:r>
          </w:p>
        </w:tc>
        <w:tc>
          <w:tcPr>
            <w:tcW w:w="1127" w:type="pct"/>
            <w:tcBorders>
              <w:top w:val="single" w:color="auto" w:sz="4" w:space="0"/>
              <w:left w:val="nil"/>
              <w:bottom w:val="single" w:color="auto" w:sz="4" w:space="0"/>
              <w:right w:val="single" w:color="auto" w:sz="4" w:space="0"/>
            </w:tcBorders>
            <w:vAlign w:val="center"/>
          </w:tcPr>
          <w:p w14:paraId="09516101">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蒙甜糯363</w:t>
            </w:r>
          </w:p>
        </w:tc>
        <w:tc>
          <w:tcPr>
            <w:tcW w:w="2203" w:type="pct"/>
            <w:tcBorders>
              <w:top w:val="single" w:color="auto" w:sz="4" w:space="0"/>
              <w:left w:val="nil"/>
              <w:bottom w:val="single" w:color="auto" w:sz="4" w:space="0"/>
              <w:right w:val="single" w:color="auto" w:sz="4" w:space="0"/>
            </w:tcBorders>
            <w:vAlign w:val="center"/>
          </w:tcPr>
          <w:p w14:paraId="277CCD08">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内蒙古谦合禾润农业科技有限公司</w:t>
            </w:r>
          </w:p>
        </w:tc>
        <w:tc>
          <w:tcPr>
            <w:tcW w:w="659" w:type="pct"/>
            <w:tcBorders>
              <w:top w:val="single" w:color="auto" w:sz="4" w:space="0"/>
              <w:left w:val="nil"/>
              <w:bottom w:val="single" w:color="auto" w:sz="4" w:space="0"/>
              <w:right w:val="single" w:color="auto" w:sz="4" w:space="0"/>
            </w:tcBorders>
            <w:vAlign w:val="center"/>
          </w:tcPr>
          <w:p w14:paraId="61589958">
            <w:pPr>
              <w:jc w:val="center"/>
              <w:rPr>
                <w:rFonts w:hint="eastAsia" w:ascii="Times New Roman" w:hAnsi="Times New Roman" w:eastAsia="宋体" w:cs="宋体"/>
                <w:sz w:val="24"/>
                <w:szCs w:val="24"/>
              </w:rPr>
            </w:pPr>
          </w:p>
        </w:tc>
      </w:tr>
      <w:tr w14:paraId="1D7F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5389821">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443B5900">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4FB45489">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6</w:t>
            </w:r>
          </w:p>
        </w:tc>
        <w:tc>
          <w:tcPr>
            <w:tcW w:w="1127" w:type="pct"/>
            <w:tcBorders>
              <w:top w:val="single" w:color="auto" w:sz="4" w:space="0"/>
              <w:left w:val="nil"/>
              <w:bottom w:val="single" w:color="auto" w:sz="4" w:space="0"/>
              <w:right w:val="single" w:color="auto" w:sz="4" w:space="0"/>
            </w:tcBorders>
            <w:vAlign w:val="center"/>
          </w:tcPr>
          <w:p w14:paraId="3F489BCF">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蒙甜糯836</w:t>
            </w:r>
          </w:p>
        </w:tc>
        <w:tc>
          <w:tcPr>
            <w:tcW w:w="2203" w:type="pct"/>
            <w:tcBorders>
              <w:top w:val="single" w:color="auto" w:sz="4" w:space="0"/>
              <w:left w:val="nil"/>
              <w:bottom w:val="single" w:color="auto" w:sz="4" w:space="0"/>
              <w:right w:val="single" w:color="auto" w:sz="4" w:space="0"/>
            </w:tcBorders>
            <w:vAlign w:val="center"/>
          </w:tcPr>
          <w:p w14:paraId="4ECE7347">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内蒙古臻合种业有限公司</w:t>
            </w:r>
          </w:p>
        </w:tc>
        <w:tc>
          <w:tcPr>
            <w:tcW w:w="659" w:type="pct"/>
            <w:tcBorders>
              <w:top w:val="single" w:color="auto" w:sz="4" w:space="0"/>
              <w:left w:val="nil"/>
              <w:bottom w:val="single" w:color="auto" w:sz="4" w:space="0"/>
              <w:right w:val="single" w:color="auto" w:sz="4" w:space="0"/>
            </w:tcBorders>
            <w:vAlign w:val="center"/>
          </w:tcPr>
          <w:p w14:paraId="1B944539">
            <w:pPr>
              <w:jc w:val="center"/>
              <w:rPr>
                <w:rFonts w:hint="eastAsia" w:ascii="Times New Roman" w:hAnsi="Times New Roman" w:eastAsia="宋体" w:cs="宋体"/>
                <w:sz w:val="24"/>
                <w:szCs w:val="24"/>
              </w:rPr>
            </w:pPr>
          </w:p>
        </w:tc>
      </w:tr>
      <w:tr w14:paraId="4A6B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750A15DC">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54EF78CE">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63A3B419">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7</w:t>
            </w:r>
          </w:p>
        </w:tc>
        <w:tc>
          <w:tcPr>
            <w:tcW w:w="1127" w:type="pct"/>
            <w:tcBorders>
              <w:top w:val="single" w:color="auto" w:sz="4" w:space="0"/>
              <w:left w:val="nil"/>
              <w:bottom w:val="single" w:color="auto" w:sz="4" w:space="0"/>
              <w:right w:val="single" w:color="auto" w:sz="4" w:space="0"/>
            </w:tcBorders>
            <w:vAlign w:val="center"/>
          </w:tcPr>
          <w:p w14:paraId="5BDA24C4">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云科糯808</w:t>
            </w:r>
          </w:p>
        </w:tc>
        <w:tc>
          <w:tcPr>
            <w:tcW w:w="2203" w:type="pct"/>
            <w:tcBorders>
              <w:top w:val="single" w:color="auto" w:sz="4" w:space="0"/>
              <w:left w:val="nil"/>
              <w:bottom w:val="single" w:color="auto" w:sz="4" w:space="0"/>
              <w:right w:val="single" w:color="auto" w:sz="4" w:space="0"/>
            </w:tcBorders>
            <w:vAlign w:val="center"/>
          </w:tcPr>
          <w:p w14:paraId="3C3BE405">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黑龙江省中耘种业有限公司</w:t>
            </w:r>
          </w:p>
        </w:tc>
        <w:tc>
          <w:tcPr>
            <w:tcW w:w="659" w:type="pct"/>
            <w:tcBorders>
              <w:top w:val="single" w:color="auto" w:sz="4" w:space="0"/>
              <w:left w:val="nil"/>
              <w:bottom w:val="single" w:color="auto" w:sz="4" w:space="0"/>
              <w:right w:val="single" w:color="auto" w:sz="4" w:space="0"/>
            </w:tcBorders>
            <w:vAlign w:val="center"/>
          </w:tcPr>
          <w:p w14:paraId="63E7F08B">
            <w:pPr>
              <w:jc w:val="center"/>
              <w:rPr>
                <w:rFonts w:hint="eastAsia" w:ascii="Times New Roman" w:hAnsi="Times New Roman" w:eastAsia="宋体" w:cs="宋体"/>
                <w:sz w:val="24"/>
                <w:szCs w:val="24"/>
              </w:rPr>
            </w:pPr>
          </w:p>
        </w:tc>
      </w:tr>
      <w:tr w14:paraId="4323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5FDCFED1">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728321EA">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74C6DD58">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8</w:t>
            </w:r>
          </w:p>
        </w:tc>
        <w:tc>
          <w:tcPr>
            <w:tcW w:w="1127" w:type="pct"/>
            <w:tcBorders>
              <w:top w:val="single" w:color="auto" w:sz="4" w:space="0"/>
              <w:left w:val="nil"/>
              <w:bottom w:val="single" w:color="auto" w:sz="4" w:space="0"/>
              <w:right w:val="single" w:color="auto" w:sz="4" w:space="0"/>
            </w:tcBorders>
            <w:vAlign w:val="center"/>
          </w:tcPr>
          <w:p w14:paraId="7B315C6C">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白甜糯319</w:t>
            </w:r>
          </w:p>
        </w:tc>
        <w:tc>
          <w:tcPr>
            <w:tcW w:w="2203" w:type="pct"/>
            <w:tcBorders>
              <w:top w:val="single" w:color="auto" w:sz="4" w:space="0"/>
              <w:left w:val="nil"/>
              <w:bottom w:val="single" w:color="auto" w:sz="4" w:space="0"/>
              <w:right w:val="single" w:color="auto" w:sz="4" w:space="0"/>
            </w:tcBorders>
            <w:vAlign w:val="center"/>
          </w:tcPr>
          <w:p w14:paraId="282AC4BF">
            <w:pPr>
              <w:jc w:val="center"/>
              <w:rPr>
                <w:rFonts w:hint="eastAsia"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哈尔滨市金牛种业有限公司</w:t>
            </w:r>
          </w:p>
        </w:tc>
        <w:tc>
          <w:tcPr>
            <w:tcW w:w="659" w:type="pct"/>
            <w:tcBorders>
              <w:top w:val="single" w:color="auto" w:sz="4" w:space="0"/>
              <w:left w:val="nil"/>
              <w:bottom w:val="single" w:color="auto" w:sz="4" w:space="0"/>
              <w:right w:val="single" w:color="auto" w:sz="4" w:space="0"/>
            </w:tcBorders>
            <w:vAlign w:val="center"/>
          </w:tcPr>
          <w:p w14:paraId="32C066FF">
            <w:pPr>
              <w:jc w:val="center"/>
              <w:rPr>
                <w:rFonts w:hint="eastAsia" w:ascii="Times New Roman" w:hAnsi="Times New Roman" w:eastAsia="宋体" w:cs="宋体"/>
                <w:sz w:val="24"/>
                <w:szCs w:val="24"/>
              </w:rPr>
            </w:pPr>
          </w:p>
        </w:tc>
      </w:tr>
      <w:tr w14:paraId="65AD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E7C72C6">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76F6E7AC">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04EEBC2C">
            <w:pPr>
              <w:jc w:val="center"/>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9</w:t>
            </w:r>
          </w:p>
        </w:tc>
        <w:tc>
          <w:tcPr>
            <w:tcW w:w="1127" w:type="pct"/>
            <w:tcBorders>
              <w:top w:val="single" w:color="auto" w:sz="4" w:space="0"/>
              <w:left w:val="nil"/>
              <w:bottom w:val="single" w:color="auto" w:sz="4" w:space="0"/>
              <w:right w:val="single" w:color="auto" w:sz="4" w:space="0"/>
            </w:tcBorders>
            <w:vAlign w:val="center"/>
          </w:tcPr>
          <w:p w14:paraId="7F686DCB">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金糯8729</w:t>
            </w:r>
          </w:p>
        </w:tc>
        <w:tc>
          <w:tcPr>
            <w:tcW w:w="2203" w:type="pct"/>
            <w:tcBorders>
              <w:top w:val="single" w:color="auto" w:sz="4" w:space="0"/>
              <w:left w:val="nil"/>
              <w:bottom w:val="single" w:color="auto" w:sz="4" w:space="0"/>
              <w:right w:val="single" w:color="auto" w:sz="4" w:space="0"/>
            </w:tcBorders>
            <w:vAlign w:val="center"/>
          </w:tcPr>
          <w:p w14:paraId="524D5678">
            <w:pPr>
              <w:jc w:val="center"/>
              <w:rPr>
                <w:rFonts w:hint="default"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包头</w:t>
            </w:r>
            <w:r>
              <w:rPr>
                <w:rFonts w:hint="eastAsia" w:ascii="Times New Roman" w:hAnsi="Times New Roman" w:eastAsia="宋体" w:cs="宋体"/>
                <w:sz w:val="24"/>
                <w:szCs w:val="24"/>
                <w:highlight w:val="none"/>
                <w:lang w:val="en-US" w:eastAsia="zh-CN"/>
              </w:rPr>
              <w:t>市</w:t>
            </w:r>
            <w:r>
              <w:rPr>
                <w:rFonts w:hint="default" w:ascii="Times New Roman" w:hAnsi="Times New Roman" w:eastAsia="宋体" w:cs="宋体"/>
                <w:sz w:val="24"/>
                <w:szCs w:val="24"/>
                <w:highlight w:val="none"/>
                <w:lang w:val="en-US" w:eastAsia="zh-CN"/>
              </w:rPr>
              <w:t>三主粮种业有限公司</w:t>
            </w:r>
          </w:p>
        </w:tc>
        <w:tc>
          <w:tcPr>
            <w:tcW w:w="659" w:type="pct"/>
            <w:tcBorders>
              <w:top w:val="single" w:color="auto" w:sz="4" w:space="0"/>
              <w:left w:val="nil"/>
              <w:bottom w:val="single" w:color="auto" w:sz="4" w:space="0"/>
              <w:right w:val="single" w:color="auto" w:sz="4" w:space="0"/>
            </w:tcBorders>
            <w:vAlign w:val="center"/>
          </w:tcPr>
          <w:p w14:paraId="7D122D07">
            <w:pPr>
              <w:jc w:val="center"/>
              <w:rPr>
                <w:rFonts w:hint="eastAsia" w:ascii="Times New Roman" w:hAnsi="Times New Roman" w:eastAsia="宋体" w:cs="宋体"/>
                <w:sz w:val="24"/>
                <w:szCs w:val="24"/>
              </w:rPr>
            </w:pPr>
          </w:p>
        </w:tc>
      </w:tr>
      <w:tr w14:paraId="0B74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nil"/>
              <w:right w:val="single" w:color="auto" w:sz="4" w:space="0"/>
            </w:tcBorders>
            <w:vAlign w:val="center"/>
          </w:tcPr>
          <w:p w14:paraId="2E51834E">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376515E5">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14:paraId="13E580E8">
            <w:pPr>
              <w:jc w:val="center"/>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10</w:t>
            </w:r>
          </w:p>
        </w:tc>
        <w:tc>
          <w:tcPr>
            <w:tcW w:w="1127" w:type="pct"/>
            <w:tcBorders>
              <w:top w:val="single" w:color="auto" w:sz="4" w:space="0"/>
              <w:left w:val="nil"/>
              <w:bottom w:val="single" w:color="auto" w:sz="4" w:space="0"/>
              <w:right w:val="single" w:color="auto" w:sz="4" w:space="0"/>
            </w:tcBorders>
            <w:vAlign w:val="center"/>
          </w:tcPr>
          <w:p w14:paraId="33FE186B">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包白糯100</w:t>
            </w:r>
          </w:p>
        </w:tc>
        <w:tc>
          <w:tcPr>
            <w:tcW w:w="2203" w:type="pct"/>
            <w:tcBorders>
              <w:top w:val="single" w:color="auto" w:sz="4" w:space="0"/>
              <w:left w:val="nil"/>
              <w:bottom w:val="single" w:color="auto" w:sz="4" w:space="0"/>
              <w:right w:val="single" w:color="auto" w:sz="4" w:space="0"/>
            </w:tcBorders>
            <w:vAlign w:val="center"/>
          </w:tcPr>
          <w:p w14:paraId="2A87359E">
            <w:pPr>
              <w:jc w:val="center"/>
              <w:rPr>
                <w:rFonts w:hint="default" w:ascii="Times New Roman" w:hAnsi="Times New Roman" w:eastAsia="宋体" w:cs="宋体"/>
                <w:sz w:val="24"/>
                <w:szCs w:val="24"/>
                <w:highlight w:val="none"/>
                <w:lang w:val="en-US" w:eastAsia="zh-CN"/>
              </w:rPr>
            </w:pPr>
            <w:r>
              <w:rPr>
                <w:rFonts w:hint="default" w:ascii="Times New Roman" w:hAnsi="Times New Roman" w:eastAsia="宋体" w:cs="宋体"/>
                <w:sz w:val="24"/>
                <w:szCs w:val="24"/>
                <w:highlight w:val="none"/>
                <w:lang w:val="en-US" w:eastAsia="zh-CN"/>
              </w:rPr>
              <w:t>包头市农牧科学</w:t>
            </w:r>
            <w:r>
              <w:rPr>
                <w:rFonts w:hint="eastAsia" w:ascii="Times New Roman" w:hAnsi="Times New Roman" w:eastAsia="宋体" w:cs="宋体"/>
                <w:sz w:val="24"/>
                <w:szCs w:val="24"/>
                <w:highlight w:val="none"/>
                <w:lang w:val="en-US" w:eastAsia="zh-CN"/>
              </w:rPr>
              <w:t>技术</w:t>
            </w:r>
            <w:r>
              <w:rPr>
                <w:rFonts w:hint="default" w:ascii="Times New Roman" w:hAnsi="Times New Roman" w:eastAsia="宋体" w:cs="宋体"/>
                <w:sz w:val="24"/>
                <w:szCs w:val="24"/>
                <w:highlight w:val="none"/>
                <w:lang w:val="en-US" w:eastAsia="zh-CN"/>
              </w:rPr>
              <w:t>研究所</w:t>
            </w:r>
          </w:p>
        </w:tc>
        <w:tc>
          <w:tcPr>
            <w:tcW w:w="659" w:type="pct"/>
            <w:tcBorders>
              <w:top w:val="single" w:color="auto" w:sz="4" w:space="0"/>
              <w:left w:val="nil"/>
              <w:bottom w:val="single" w:color="auto" w:sz="4" w:space="0"/>
              <w:right w:val="single" w:color="auto" w:sz="4" w:space="0"/>
            </w:tcBorders>
            <w:vAlign w:val="center"/>
          </w:tcPr>
          <w:p w14:paraId="4EBADFE1">
            <w:pPr>
              <w:jc w:val="center"/>
              <w:rPr>
                <w:rFonts w:hint="eastAsia" w:ascii="Times New Roman" w:hAnsi="Times New Roman" w:eastAsia="宋体" w:cs="宋体"/>
                <w:sz w:val="24"/>
                <w:szCs w:val="24"/>
              </w:rPr>
            </w:pPr>
          </w:p>
        </w:tc>
      </w:tr>
      <w:tr w14:paraId="11CF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40" w:type="pct"/>
            <w:tcBorders>
              <w:top w:val="nil"/>
              <w:left w:val="single" w:color="auto" w:sz="4" w:space="0"/>
              <w:bottom w:val="single" w:color="auto" w:sz="4" w:space="0"/>
              <w:right w:val="single" w:color="auto" w:sz="4" w:space="0"/>
            </w:tcBorders>
            <w:vAlign w:val="center"/>
          </w:tcPr>
          <w:p w14:paraId="79A17968">
            <w:pPr>
              <w:widowControl/>
              <w:jc w:val="left"/>
              <w:rPr>
                <w:rFonts w:hint="eastAsia" w:ascii="Times New Roman" w:hAnsi="Times New Roman" w:eastAsia="宋体" w:cs="宋体"/>
                <w:sz w:val="24"/>
                <w:szCs w:val="24"/>
              </w:rPr>
            </w:pPr>
          </w:p>
        </w:tc>
        <w:tc>
          <w:tcPr>
            <w:tcW w:w="405" w:type="pct"/>
            <w:vMerge w:val="continue"/>
            <w:tcBorders>
              <w:left w:val="nil"/>
              <w:right w:val="single" w:color="auto" w:sz="4" w:space="0"/>
            </w:tcBorders>
            <w:vAlign w:val="center"/>
          </w:tcPr>
          <w:p w14:paraId="2F0780F6">
            <w:pPr>
              <w:jc w:val="center"/>
              <w:rPr>
                <w:rFonts w:hint="eastAsia" w:ascii="Times New Roman" w:hAnsi="Times New Roman" w:eastAsia="宋体" w:cs="宋体"/>
                <w:sz w:val="24"/>
                <w:szCs w:val="24"/>
                <w:highlight w:val="none"/>
                <w:lang w:val="en-US" w:eastAsia="zh-CN"/>
              </w:rPr>
            </w:pPr>
          </w:p>
        </w:tc>
        <w:tc>
          <w:tcPr>
            <w:tcW w:w="363" w:type="pct"/>
            <w:tcBorders>
              <w:left w:val="nil"/>
              <w:right w:val="single" w:color="auto" w:sz="4" w:space="0"/>
            </w:tcBorders>
            <w:vAlign w:val="center"/>
          </w:tcPr>
          <w:p w14:paraId="46685B67">
            <w:pPr>
              <w:jc w:val="center"/>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CK</w:t>
            </w:r>
          </w:p>
        </w:tc>
        <w:tc>
          <w:tcPr>
            <w:tcW w:w="1127" w:type="pct"/>
            <w:tcBorders>
              <w:top w:val="single" w:color="auto" w:sz="4" w:space="0"/>
              <w:left w:val="nil"/>
              <w:bottom w:val="single" w:color="auto" w:sz="4" w:space="0"/>
              <w:right w:val="single" w:color="auto" w:sz="4" w:space="0"/>
            </w:tcBorders>
            <w:vAlign w:val="center"/>
          </w:tcPr>
          <w:p w14:paraId="7C7C3708">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京科糯569</w:t>
            </w:r>
          </w:p>
        </w:tc>
        <w:tc>
          <w:tcPr>
            <w:tcW w:w="2203" w:type="pct"/>
            <w:tcBorders>
              <w:top w:val="single" w:color="auto" w:sz="4" w:space="0"/>
              <w:left w:val="nil"/>
              <w:bottom w:val="single" w:color="auto" w:sz="4" w:space="0"/>
              <w:right w:val="single" w:color="auto" w:sz="4" w:space="0"/>
            </w:tcBorders>
            <w:vAlign w:val="center"/>
          </w:tcPr>
          <w:p w14:paraId="15D47E48">
            <w:pPr>
              <w:jc w:val="cente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北京市农林科学院玉米研究所</w:t>
            </w:r>
          </w:p>
        </w:tc>
        <w:tc>
          <w:tcPr>
            <w:tcW w:w="659" w:type="pct"/>
            <w:tcBorders>
              <w:top w:val="single" w:color="auto" w:sz="4" w:space="0"/>
              <w:left w:val="nil"/>
              <w:bottom w:val="single" w:color="auto" w:sz="4" w:space="0"/>
              <w:right w:val="single" w:color="auto" w:sz="4" w:space="0"/>
            </w:tcBorders>
            <w:vAlign w:val="center"/>
          </w:tcPr>
          <w:p w14:paraId="752D5BBE">
            <w:pPr>
              <w:jc w:val="center"/>
              <w:rPr>
                <w:rFonts w:hint="eastAsia" w:ascii="Times New Roman" w:hAnsi="Times New Roman" w:eastAsia="宋体" w:cs="宋体"/>
                <w:sz w:val="24"/>
                <w:szCs w:val="24"/>
              </w:rPr>
            </w:pPr>
          </w:p>
        </w:tc>
      </w:tr>
    </w:tbl>
    <w:p w14:paraId="5456BCAE">
      <w:pPr>
        <w:rPr>
          <w:rFonts w:ascii="Times New Roman" w:hAnsi="Times New Roman"/>
          <w:sz w:val="24"/>
          <w:szCs w:val="24"/>
        </w:rPr>
      </w:pPr>
    </w:p>
    <w:p w14:paraId="53071DB2">
      <w:pPr>
        <w:rPr>
          <w:rFonts w:ascii="Times New Roman" w:hAnsi="Times New Roman" w:eastAsia="仿宋"/>
          <w:sz w:val="32"/>
          <w:szCs w:val="32"/>
        </w:rPr>
        <w:sectPr>
          <w:footerReference r:id="rId5" w:type="default"/>
          <w:pgSz w:w="16838" w:h="11906" w:orient="landscape"/>
          <w:pgMar w:top="2098" w:right="1474" w:bottom="1984" w:left="1587" w:header="851" w:footer="164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3C4EB0B">
      <w:pPr>
        <w:pStyle w:val="5"/>
        <w:spacing w:before="0" w:beforeAutospacing="0" w:after="0" w:afterAutospacing="0" w:line="560" w:lineRule="exact"/>
        <w:ind w:right="0" w:firstLine="0"/>
        <w:jc w:val="left"/>
        <w:rPr>
          <w:rFonts w:hint="eastAsia" w:ascii="Times New Roman" w:hAnsi="Times New Roman" w:eastAsia="黑体" w:cs="黑体"/>
          <w:sz w:val="32"/>
          <w:szCs w:val="32"/>
        </w:rPr>
      </w:pPr>
      <w:r>
        <w:rPr>
          <w:rFonts w:hint="eastAsia" w:ascii="Times New Roman" w:hAnsi="Times New Roman" w:eastAsia="黑体" w:cs="黑体"/>
          <w:sz w:val="32"/>
          <w:szCs w:val="32"/>
        </w:rPr>
        <w:t>附</w:t>
      </w:r>
      <w:r>
        <w:rPr>
          <w:rFonts w:hint="eastAsia" w:ascii="Times New Roman" w:hAnsi="Times New Roman" w:eastAsia="黑体" w:cs="黑体"/>
          <w:sz w:val="32"/>
          <w:szCs w:val="32"/>
          <w:lang w:val="en-US" w:eastAsia="zh-CN"/>
        </w:rPr>
        <w:t>件</w:t>
      </w:r>
      <w:r>
        <w:rPr>
          <w:rFonts w:hint="eastAsia" w:ascii="Times New Roman" w:hAnsi="Times New Roman" w:eastAsia="黑体" w:cs="黑体"/>
          <w:sz w:val="32"/>
          <w:szCs w:val="32"/>
        </w:rPr>
        <w:t>2</w:t>
      </w:r>
    </w:p>
    <w:p w14:paraId="67288A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202</w:t>
      </w:r>
      <w:r>
        <w:rPr>
          <w:rFonts w:hint="eastAsia" w:ascii="Times New Roman" w:hAnsi="Times New Roman" w:eastAsia="方正小标宋简体" w:cs="方正小标宋简体"/>
          <w:bCs/>
          <w:sz w:val="44"/>
          <w:szCs w:val="44"/>
          <w:lang w:val="en-US" w:eastAsia="zh-CN"/>
        </w:rPr>
        <w:t>5</w:t>
      </w:r>
      <w:r>
        <w:rPr>
          <w:rFonts w:hint="eastAsia" w:ascii="Times New Roman" w:hAnsi="Times New Roman" w:eastAsia="方正小标宋简体" w:cs="方正小标宋简体"/>
          <w:bCs/>
          <w:sz w:val="44"/>
          <w:szCs w:val="44"/>
        </w:rPr>
        <w:t>年内蒙古自治区鲜食玉米品种试验承担单位</w:t>
      </w:r>
    </w:p>
    <w:p w14:paraId="03908C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小标宋简体" w:cs="方正小标宋简体"/>
          <w:bCs/>
          <w:sz w:val="44"/>
          <w:szCs w:val="44"/>
        </w:rPr>
      </w:pP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6"/>
        <w:gridCol w:w="5010"/>
        <w:gridCol w:w="888"/>
        <w:gridCol w:w="800"/>
        <w:gridCol w:w="1747"/>
        <w:gridCol w:w="1721"/>
      </w:tblGrid>
      <w:tr w14:paraId="4971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64" w:type="pct"/>
            <w:vAlign w:val="center"/>
          </w:tcPr>
          <w:p w14:paraId="566560C9">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单位名称</w:t>
            </w:r>
          </w:p>
        </w:tc>
        <w:tc>
          <w:tcPr>
            <w:tcW w:w="1791" w:type="pct"/>
            <w:vAlign w:val="center"/>
          </w:tcPr>
          <w:p w14:paraId="492C1445">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地址</w:t>
            </w:r>
          </w:p>
        </w:tc>
        <w:tc>
          <w:tcPr>
            <w:tcW w:w="317" w:type="pct"/>
            <w:vAlign w:val="center"/>
          </w:tcPr>
          <w:p w14:paraId="2B6EB82A">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区域试验</w:t>
            </w:r>
          </w:p>
        </w:tc>
        <w:tc>
          <w:tcPr>
            <w:tcW w:w="285" w:type="pct"/>
            <w:vAlign w:val="center"/>
          </w:tcPr>
          <w:p w14:paraId="7B407D11">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生产试验</w:t>
            </w:r>
          </w:p>
        </w:tc>
        <w:tc>
          <w:tcPr>
            <w:tcW w:w="624" w:type="pct"/>
            <w:vAlign w:val="center"/>
          </w:tcPr>
          <w:p w14:paraId="424FAA18">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联系人</w:t>
            </w:r>
          </w:p>
        </w:tc>
        <w:tc>
          <w:tcPr>
            <w:tcW w:w="615" w:type="pct"/>
            <w:vAlign w:val="center"/>
          </w:tcPr>
          <w:p w14:paraId="5DB33AD6">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联系电话</w:t>
            </w:r>
          </w:p>
        </w:tc>
      </w:tr>
      <w:tr w14:paraId="348F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14:paraId="5C58BFFD">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兴安盟亿丰农业科技有限公司</w:t>
            </w:r>
          </w:p>
        </w:tc>
        <w:tc>
          <w:tcPr>
            <w:tcW w:w="1791" w:type="pct"/>
            <w:vAlign w:val="center"/>
          </w:tcPr>
          <w:p w14:paraId="7CDAAD45">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兴安盟乌兰浩特市经济开发区</w:t>
            </w:r>
          </w:p>
        </w:tc>
        <w:tc>
          <w:tcPr>
            <w:tcW w:w="317" w:type="pct"/>
            <w:vAlign w:val="center"/>
          </w:tcPr>
          <w:p w14:paraId="46727518">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14:paraId="3FE50D6C">
            <w:pPr>
              <w:jc w:val="center"/>
              <w:rPr>
                <w:rFonts w:hint="eastAsia" w:ascii="Times New Roman" w:hAnsi="Times New Roman" w:eastAsia="宋体" w:cs="宋体"/>
                <w:sz w:val="24"/>
                <w:szCs w:val="24"/>
              </w:rPr>
            </w:pPr>
          </w:p>
        </w:tc>
        <w:tc>
          <w:tcPr>
            <w:tcW w:w="624" w:type="pct"/>
            <w:vAlign w:val="center"/>
          </w:tcPr>
          <w:p w14:paraId="587186EB">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邱久奎</w:t>
            </w:r>
          </w:p>
        </w:tc>
        <w:tc>
          <w:tcPr>
            <w:tcW w:w="615" w:type="pct"/>
            <w:vAlign w:val="center"/>
          </w:tcPr>
          <w:p w14:paraId="3287F064">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13948251527</w:t>
            </w:r>
          </w:p>
        </w:tc>
      </w:tr>
      <w:tr w14:paraId="6DCB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14:paraId="5AB3336E">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通辽市农牧业科学院</w:t>
            </w:r>
          </w:p>
        </w:tc>
        <w:tc>
          <w:tcPr>
            <w:tcW w:w="1791" w:type="pct"/>
            <w:vAlign w:val="center"/>
          </w:tcPr>
          <w:p w14:paraId="06C08886">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通辽市科尔沁区钱家店镇东</w:t>
            </w:r>
          </w:p>
        </w:tc>
        <w:tc>
          <w:tcPr>
            <w:tcW w:w="317" w:type="pct"/>
            <w:vAlign w:val="center"/>
          </w:tcPr>
          <w:p w14:paraId="5827FB36">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14:paraId="437B18AE">
            <w:pPr>
              <w:jc w:val="center"/>
              <w:rPr>
                <w:rFonts w:hint="eastAsia" w:ascii="Times New Roman" w:hAnsi="Times New Roman" w:eastAsia="宋体" w:cs="宋体"/>
                <w:sz w:val="24"/>
                <w:szCs w:val="24"/>
              </w:rPr>
            </w:pPr>
          </w:p>
        </w:tc>
        <w:tc>
          <w:tcPr>
            <w:tcW w:w="624" w:type="pct"/>
            <w:vAlign w:val="center"/>
          </w:tcPr>
          <w:p w14:paraId="232D6E17">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包额尔敦嘎</w:t>
            </w:r>
          </w:p>
        </w:tc>
        <w:tc>
          <w:tcPr>
            <w:tcW w:w="615" w:type="pct"/>
            <w:vAlign w:val="center"/>
          </w:tcPr>
          <w:p w14:paraId="6DFADFED">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13404855020</w:t>
            </w:r>
          </w:p>
        </w:tc>
      </w:tr>
      <w:tr w14:paraId="4F07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14:paraId="464B208D">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内蒙古利禾农业科技发展有限公司</w:t>
            </w:r>
          </w:p>
        </w:tc>
        <w:tc>
          <w:tcPr>
            <w:tcW w:w="1791" w:type="pct"/>
            <w:vAlign w:val="center"/>
          </w:tcPr>
          <w:p w14:paraId="67D49C6A">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赤峰市松山区当铺地满族乡东方红大街西段</w:t>
            </w:r>
          </w:p>
        </w:tc>
        <w:tc>
          <w:tcPr>
            <w:tcW w:w="317" w:type="pct"/>
            <w:vAlign w:val="center"/>
          </w:tcPr>
          <w:p w14:paraId="04410C77">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14:paraId="395FBF2D">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624" w:type="pct"/>
            <w:vAlign w:val="center"/>
          </w:tcPr>
          <w:p w14:paraId="41E004E0">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刘永富</w:t>
            </w:r>
          </w:p>
        </w:tc>
        <w:tc>
          <w:tcPr>
            <w:tcW w:w="615" w:type="pct"/>
            <w:vAlign w:val="center"/>
          </w:tcPr>
          <w:p w14:paraId="75AF1192">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13789439958</w:t>
            </w:r>
          </w:p>
        </w:tc>
      </w:tr>
      <w:tr w14:paraId="5E10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14:paraId="6F68ECA4">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赤峰市农牧科学研究所</w:t>
            </w:r>
          </w:p>
        </w:tc>
        <w:tc>
          <w:tcPr>
            <w:tcW w:w="1791" w:type="pct"/>
            <w:vAlign w:val="center"/>
          </w:tcPr>
          <w:p w14:paraId="603A3E88">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赤峰市松山区科研路1号</w:t>
            </w:r>
          </w:p>
        </w:tc>
        <w:tc>
          <w:tcPr>
            <w:tcW w:w="317" w:type="pct"/>
            <w:vAlign w:val="center"/>
          </w:tcPr>
          <w:p w14:paraId="42DA8BDB">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14:paraId="636994FF">
            <w:pPr>
              <w:jc w:val="center"/>
              <w:rPr>
                <w:rFonts w:hint="eastAsia" w:ascii="Times New Roman" w:hAnsi="Times New Roman" w:eastAsia="宋体" w:cs="宋体"/>
                <w:sz w:val="24"/>
                <w:szCs w:val="24"/>
              </w:rPr>
            </w:pPr>
          </w:p>
        </w:tc>
        <w:tc>
          <w:tcPr>
            <w:tcW w:w="624" w:type="pct"/>
            <w:vAlign w:val="center"/>
          </w:tcPr>
          <w:p w14:paraId="0E1E6101">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慈艳华</w:t>
            </w:r>
          </w:p>
        </w:tc>
        <w:tc>
          <w:tcPr>
            <w:tcW w:w="615" w:type="pct"/>
            <w:vAlign w:val="center"/>
          </w:tcPr>
          <w:p w14:paraId="3EF5DF57">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13948683516</w:t>
            </w:r>
          </w:p>
        </w:tc>
      </w:tr>
      <w:tr w14:paraId="49E8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14:paraId="3019FCEC">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呼和浩特市农牧技术推广中心</w:t>
            </w:r>
          </w:p>
        </w:tc>
        <w:tc>
          <w:tcPr>
            <w:tcW w:w="1791" w:type="pct"/>
            <w:vAlign w:val="center"/>
          </w:tcPr>
          <w:p w14:paraId="28854FBF">
            <w:pPr>
              <w:jc w:val="center"/>
              <w:rPr>
                <w:rFonts w:hint="eastAsia" w:ascii="Times New Roman" w:hAnsi="Times New Roman" w:eastAsia="宋体" w:cs="宋体"/>
                <w:sz w:val="24"/>
                <w:szCs w:val="24"/>
              </w:rPr>
            </w:pPr>
            <w:r>
              <w:rPr>
                <w:rFonts w:hint="eastAsia" w:ascii="Times New Roman" w:hAnsi="Times New Roman" w:eastAsia="宋体" w:cs="宋体"/>
                <w:sz w:val="24"/>
                <w:szCs w:val="24"/>
                <w:highlight w:val="none"/>
              </w:rPr>
              <w:t>呼和浩特市赛罕区东二环蒙科聚B座1112</w:t>
            </w:r>
          </w:p>
        </w:tc>
        <w:tc>
          <w:tcPr>
            <w:tcW w:w="317" w:type="pct"/>
            <w:vAlign w:val="center"/>
          </w:tcPr>
          <w:p w14:paraId="0CD502C0">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14:paraId="4D520BA0">
            <w:pPr>
              <w:jc w:val="center"/>
              <w:rPr>
                <w:rFonts w:hint="eastAsia" w:ascii="Times New Roman" w:hAnsi="Times New Roman" w:eastAsia="宋体" w:cs="宋体"/>
                <w:sz w:val="24"/>
                <w:szCs w:val="24"/>
              </w:rPr>
            </w:pPr>
          </w:p>
        </w:tc>
        <w:tc>
          <w:tcPr>
            <w:tcW w:w="624" w:type="pct"/>
            <w:vAlign w:val="center"/>
          </w:tcPr>
          <w:p w14:paraId="5067544F">
            <w:pPr>
              <w:jc w:val="center"/>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lang w:val="en-US" w:eastAsia="zh-CN"/>
              </w:rPr>
              <w:t>林琳</w:t>
            </w:r>
          </w:p>
        </w:tc>
        <w:tc>
          <w:tcPr>
            <w:tcW w:w="615" w:type="pct"/>
            <w:vAlign w:val="center"/>
          </w:tcPr>
          <w:p w14:paraId="48810372">
            <w:pPr>
              <w:jc w:val="center"/>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15924416509</w:t>
            </w:r>
          </w:p>
        </w:tc>
      </w:tr>
      <w:tr w14:paraId="24E4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14:paraId="1429E3A5">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内蒙古烁秋农牧业有限公司</w:t>
            </w:r>
          </w:p>
        </w:tc>
        <w:tc>
          <w:tcPr>
            <w:tcW w:w="1791" w:type="pct"/>
            <w:vAlign w:val="center"/>
          </w:tcPr>
          <w:p w14:paraId="0D14A13F">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呼和浩特市赛罕区</w:t>
            </w:r>
          </w:p>
        </w:tc>
        <w:tc>
          <w:tcPr>
            <w:tcW w:w="317" w:type="pct"/>
            <w:vAlign w:val="center"/>
          </w:tcPr>
          <w:p w14:paraId="72427DB9">
            <w:pPr>
              <w:jc w:val="center"/>
              <w:rPr>
                <w:rFonts w:hint="eastAsia" w:ascii="Times New Roman" w:hAnsi="Times New Roman" w:eastAsia="宋体" w:cs="宋体"/>
                <w:sz w:val="24"/>
                <w:szCs w:val="24"/>
              </w:rPr>
            </w:pPr>
          </w:p>
        </w:tc>
        <w:tc>
          <w:tcPr>
            <w:tcW w:w="285" w:type="pct"/>
            <w:vAlign w:val="center"/>
          </w:tcPr>
          <w:p w14:paraId="345E2017">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624" w:type="pct"/>
            <w:vAlign w:val="center"/>
          </w:tcPr>
          <w:p w14:paraId="0475D717">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邱虎刚</w:t>
            </w:r>
          </w:p>
        </w:tc>
        <w:tc>
          <w:tcPr>
            <w:tcW w:w="615" w:type="pct"/>
            <w:vAlign w:val="center"/>
          </w:tcPr>
          <w:p w14:paraId="430ACD44">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13848150108</w:t>
            </w:r>
          </w:p>
        </w:tc>
      </w:tr>
      <w:tr w14:paraId="4B6F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14:paraId="369FF802">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包头市农牧科学技术研究所</w:t>
            </w:r>
          </w:p>
        </w:tc>
        <w:tc>
          <w:tcPr>
            <w:tcW w:w="1791" w:type="pct"/>
            <w:vAlign w:val="center"/>
          </w:tcPr>
          <w:p w14:paraId="0147BDFA">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包头市九原区东壕口村农业科学研究所</w:t>
            </w:r>
          </w:p>
        </w:tc>
        <w:tc>
          <w:tcPr>
            <w:tcW w:w="317" w:type="pct"/>
            <w:vAlign w:val="center"/>
          </w:tcPr>
          <w:p w14:paraId="504C846B">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14:paraId="2A9A548B">
            <w:pPr>
              <w:jc w:val="center"/>
              <w:rPr>
                <w:rFonts w:hint="eastAsia" w:ascii="Times New Roman" w:hAnsi="Times New Roman" w:eastAsia="宋体" w:cs="宋体"/>
                <w:sz w:val="24"/>
                <w:szCs w:val="24"/>
              </w:rPr>
            </w:pPr>
          </w:p>
        </w:tc>
        <w:tc>
          <w:tcPr>
            <w:tcW w:w="624" w:type="pct"/>
            <w:vAlign w:val="center"/>
          </w:tcPr>
          <w:p w14:paraId="33DE1E1E">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李文霞</w:t>
            </w:r>
          </w:p>
        </w:tc>
        <w:tc>
          <w:tcPr>
            <w:tcW w:w="615" w:type="pct"/>
            <w:vAlign w:val="center"/>
          </w:tcPr>
          <w:p w14:paraId="526C127F">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18504721535</w:t>
            </w:r>
          </w:p>
        </w:tc>
      </w:tr>
      <w:tr w14:paraId="6CA0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14:paraId="244780F4">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巴彦淖尔市现代农牧事业发展中心</w:t>
            </w:r>
          </w:p>
        </w:tc>
        <w:tc>
          <w:tcPr>
            <w:tcW w:w="1791" w:type="pct"/>
            <w:vAlign w:val="center"/>
          </w:tcPr>
          <w:p w14:paraId="521D31E6">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巴彦淖尔市临河区新华西街农牧大楼</w:t>
            </w:r>
          </w:p>
        </w:tc>
        <w:tc>
          <w:tcPr>
            <w:tcW w:w="317" w:type="pct"/>
            <w:vAlign w:val="center"/>
          </w:tcPr>
          <w:p w14:paraId="3B233688">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14:paraId="4CDCBD95">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624" w:type="pct"/>
            <w:vAlign w:val="center"/>
          </w:tcPr>
          <w:p w14:paraId="3BDED9C4">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冯永清</w:t>
            </w:r>
          </w:p>
        </w:tc>
        <w:tc>
          <w:tcPr>
            <w:tcW w:w="615" w:type="pct"/>
            <w:vAlign w:val="center"/>
          </w:tcPr>
          <w:p w14:paraId="5DF9AC37">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18604784090</w:t>
            </w:r>
          </w:p>
        </w:tc>
      </w:tr>
    </w:tbl>
    <w:p w14:paraId="630A67F8">
      <w:pPr>
        <w:spacing w:beforeLines="50"/>
        <w:rPr>
          <w:rFonts w:ascii="Times New Roman" w:hAnsi="Times New Roman" w:eastAsia="仿宋"/>
          <w:sz w:val="24"/>
          <w:szCs w:val="24"/>
        </w:rPr>
        <w:sectPr>
          <w:footerReference r:id="rId6" w:type="default"/>
          <w:pgSz w:w="16838" w:h="11906" w:orient="landscape"/>
          <w:pgMar w:top="2098" w:right="1474" w:bottom="1984" w:left="1587" w:header="851" w:footer="1644"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仿宋"/>
          <w:sz w:val="24"/>
          <w:szCs w:val="24"/>
        </w:rPr>
        <w:t>注：标※为品质分析样品提供单位。</w:t>
      </w:r>
    </w:p>
    <w:p w14:paraId="00879D5A">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0"/>
        <w:jc w:val="left"/>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附件3</w:t>
      </w:r>
    </w:p>
    <w:p w14:paraId="3B66295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0"/>
        <w:jc w:val="left"/>
        <w:textAlignment w:val="auto"/>
        <w:rPr>
          <w:rFonts w:hint="eastAsia" w:ascii="Times New Roman" w:hAnsi="Times New Roman" w:eastAsia="黑体" w:cs="黑体"/>
          <w:sz w:val="32"/>
          <w:szCs w:val="32"/>
        </w:rPr>
      </w:pPr>
    </w:p>
    <w:p w14:paraId="60C30D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Cs/>
          <w:sz w:val="44"/>
          <w:szCs w:val="44"/>
          <w:lang w:val="en-US" w:eastAsia="zh-CN"/>
        </w:rPr>
      </w:pPr>
      <w:r>
        <w:rPr>
          <w:rFonts w:hint="eastAsia" w:ascii="Times New Roman" w:hAnsi="Times New Roman" w:eastAsia="方正小标宋简体" w:cs="方正小标宋简体"/>
          <w:bCs/>
          <w:sz w:val="44"/>
          <w:szCs w:val="44"/>
        </w:rPr>
        <w:t>检测和鉴定</w:t>
      </w:r>
      <w:r>
        <w:rPr>
          <w:rFonts w:hint="eastAsia" w:ascii="Times New Roman" w:hAnsi="Times New Roman" w:eastAsia="方正小标宋简体" w:cs="方正小标宋简体"/>
          <w:bCs/>
          <w:sz w:val="44"/>
          <w:szCs w:val="44"/>
          <w:lang w:val="en-US" w:eastAsia="zh-CN"/>
        </w:rPr>
        <w:t>单位</w:t>
      </w:r>
    </w:p>
    <w:p w14:paraId="39E396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p>
    <w:p w14:paraId="6873CB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DNA指纹检测</w:t>
      </w:r>
    </w:p>
    <w:p w14:paraId="081184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机构名称：北京市农林科学院</w:t>
      </w:r>
    </w:p>
    <w:p w14:paraId="0BC010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通讯地址：北京市海淀区曙光花园中路9号</w:t>
      </w:r>
    </w:p>
    <w:p w14:paraId="22A5CE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邮</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编：100097</w:t>
      </w:r>
    </w:p>
    <w:p w14:paraId="0170B9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联系人：王凤格</w:t>
      </w:r>
    </w:p>
    <w:p w14:paraId="417254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联系电话：010-51503558</w:t>
      </w:r>
    </w:p>
    <w:p w14:paraId="169803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抗病</w:t>
      </w:r>
      <w:r>
        <w:rPr>
          <w:rFonts w:hint="eastAsia" w:ascii="Times New Roman" w:hAnsi="Times New Roman" w:eastAsia="仿宋_GB2312" w:cs="仿宋_GB2312"/>
          <w:sz w:val="32"/>
          <w:szCs w:val="32"/>
          <w:lang w:val="en-US" w:eastAsia="zh-CN"/>
        </w:rPr>
        <w:t>性</w:t>
      </w:r>
      <w:r>
        <w:rPr>
          <w:rFonts w:hint="eastAsia" w:ascii="Times New Roman" w:hAnsi="Times New Roman" w:eastAsia="仿宋_GB2312" w:cs="仿宋_GB2312"/>
          <w:sz w:val="32"/>
          <w:szCs w:val="32"/>
        </w:rPr>
        <w:t>鉴定</w:t>
      </w:r>
    </w:p>
    <w:p w14:paraId="1B3A6B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鉴定病害种类：丝黑穗病、瘤黑粉病、大斑病</w:t>
      </w:r>
    </w:p>
    <w:p w14:paraId="675C37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机构名称：</w:t>
      </w:r>
    </w:p>
    <w:p w14:paraId="1324B9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吉林省农业科学院植物保护研究所</w:t>
      </w:r>
    </w:p>
    <w:p w14:paraId="2F1B02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址：吉林省长春市公主岭科贸西大街 303 号</w:t>
      </w:r>
    </w:p>
    <w:p w14:paraId="071CB2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邮</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编：136100</w:t>
      </w:r>
    </w:p>
    <w:p w14:paraId="6180D0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联系人：苏前富</w:t>
      </w:r>
    </w:p>
    <w:p w14:paraId="7FC11B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联系电话：13689824669</w:t>
      </w:r>
    </w:p>
    <w:p w14:paraId="002307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（2）</w:t>
      </w:r>
      <w:r>
        <w:rPr>
          <w:rFonts w:hint="default" w:ascii="Times New Roman" w:hAnsi="Times New Roman" w:eastAsia="仿宋_GB2312" w:cs="仿宋_GB2312"/>
          <w:sz w:val="32"/>
          <w:szCs w:val="32"/>
          <w:lang w:val="en-US" w:eastAsia="zh-CN"/>
        </w:rPr>
        <w:t>沈阳农业大学</w:t>
      </w:r>
    </w:p>
    <w:p w14:paraId="77108F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地</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址：</w:t>
      </w:r>
      <w:r>
        <w:rPr>
          <w:rFonts w:hint="eastAsia" w:ascii="Times New Roman" w:hAnsi="Times New Roman" w:eastAsia="仿宋_GB2312" w:cs="仿宋_GB2312"/>
          <w:sz w:val="32"/>
          <w:szCs w:val="32"/>
          <w:lang w:val="en-US" w:eastAsia="zh-CN"/>
        </w:rPr>
        <w:t>辽宁省沈阳市沈河区东陵路120号</w:t>
      </w:r>
    </w:p>
    <w:p w14:paraId="24C450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邮</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编：1</w:t>
      </w:r>
      <w:r>
        <w:rPr>
          <w:rFonts w:hint="eastAsia" w:ascii="Times New Roman" w:hAnsi="Times New Roman" w:eastAsia="仿宋_GB2312" w:cs="仿宋_GB2312"/>
          <w:sz w:val="32"/>
          <w:szCs w:val="32"/>
          <w:lang w:val="en-US" w:eastAsia="zh-CN"/>
        </w:rPr>
        <w:t>10866</w:t>
      </w:r>
    </w:p>
    <w:p w14:paraId="5D4B58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联系人：</w:t>
      </w:r>
      <w:r>
        <w:rPr>
          <w:rFonts w:hint="eastAsia" w:ascii="Times New Roman" w:hAnsi="Times New Roman" w:eastAsia="仿宋_GB2312" w:cs="仿宋_GB2312"/>
          <w:sz w:val="32"/>
          <w:szCs w:val="32"/>
          <w:lang w:val="en-US" w:eastAsia="zh-CN"/>
        </w:rPr>
        <w:t>高增贵</w:t>
      </w:r>
    </w:p>
    <w:p w14:paraId="3FFBE4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联系电话：</w:t>
      </w:r>
      <w:r>
        <w:rPr>
          <w:rFonts w:hint="eastAsia" w:ascii="Times New Roman" w:hAnsi="Times New Roman" w:eastAsia="仿宋_GB2312" w:cs="仿宋_GB2312"/>
          <w:sz w:val="32"/>
          <w:szCs w:val="32"/>
          <w:lang w:val="en-US" w:eastAsia="zh-CN"/>
        </w:rPr>
        <w:t>13066674640</w:t>
      </w:r>
    </w:p>
    <w:p w14:paraId="4E8536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品质分析</w:t>
      </w:r>
    </w:p>
    <w:p w14:paraId="28B649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品质检测项目：</w:t>
      </w:r>
    </w:p>
    <w:p w14:paraId="7A4775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（1）甜玉米：可溶性糖含量</w:t>
      </w:r>
    </w:p>
    <w:p w14:paraId="60F057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（2）糯玉米：直链淀粉（干基）占粗淀粉总量的百分比</w:t>
      </w:r>
    </w:p>
    <w:p w14:paraId="135149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机构名称：内蒙古自治区农牧业质量安全与检测研究所</w:t>
      </w:r>
    </w:p>
    <w:p w14:paraId="7A2FA1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址：内蒙古自治区呼和浩特市玉泉区昭君路22号</w:t>
      </w:r>
    </w:p>
    <w:p w14:paraId="250DD5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邮</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编：010030</w:t>
      </w:r>
    </w:p>
    <w:p w14:paraId="035F75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联系人：聂晶</w:t>
      </w:r>
    </w:p>
    <w:p w14:paraId="3DA3B3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联系电话：0471-5904559</w:t>
      </w:r>
    </w:p>
    <w:p w14:paraId="3BE12F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4、转基因成分检测</w:t>
      </w:r>
    </w:p>
    <w:p w14:paraId="3DAC21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机构名称：内蒙古自治区农牧业质量安全与检测研究所</w:t>
      </w:r>
    </w:p>
    <w:p w14:paraId="2945FC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址：内蒙古自治区呼和浩特市玉泉区昭君路22号</w:t>
      </w:r>
    </w:p>
    <w:p w14:paraId="32EE58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邮</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编：010030</w:t>
      </w:r>
    </w:p>
    <w:p w14:paraId="2B3179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联系人：任超</w:t>
      </w:r>
    </w:p>
    <w:p w14:paraId="09EE43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联系电话：18048344930</w:t>
      </w:r>
    </w:p>
    <w:p w14:paraId="65810250">
      <w:pPr>
        <w:spacing w:line="560" w:lineRule="exact"/>
        <w:ind w:firstLine="640" w:firstLineChars="200"/>
        <w:rPr>
          <w:rFonts w:hint="default" w:ascii="Times New Roman" w:hAnsi="Times New Roman" w:eastAsia="仿宋" w:cs="Times New Roman"/>
          <w:sz w:val="32"/>
          <w:szCs w:val="32"/>
        </w:rPr>
      </w:pPr>
    </w:p>
    <w:sectPr>
      <w:footerReference r:id="rId7" w:type="default"/>
      <w:pgSz w:w="11906" w:h="16838"/>
      <w:pgMar w:top="2098" w:right="1474" w:bottom="1984" w:left="1587" w:header="851" w:footer="164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EDB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B3E8D">
                          <w:pPr>
                            <w:pStyle w:val="3"/>
                          </w:pPr>
                          <w:r>
                            <w:fldChar w:fldCharType="begin"/>
                          </w:r>
                          <w:r>
                            <w:instrText xml:space="preserve"> PAGE  \* MERGEFORMAT </w:instrText>
                          </w:r>
                          <w:r>
                            <w:fldChar w:fldCharType="separate"/>
                          </w:r>
                          <w:r>
                            <w:t>- 38 -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0B3E8D">
                    <w:pPr>
                      <w:pStyle w:val="3"/>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5E887">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E3613">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3E3613">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5CA8C">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56BC7">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B56BC7">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8EB53">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FE984">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5FE984">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B74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OGEzODM5NjhkMTJkZmFhMDFjNjIwMGZkYzVkYWUifQ=="/>
  </w:docVars>
  <w:rsids>
    <w:rsidRoot w:val="003A2E3D"/>
    <w:rsid w:val="000D78B6"/>
    <w:rsid w:val="001522F1"/>
    <w:rsid w:val="003173B7"/>
    <w:rsid w:val="003604C5"/>
    <w:rsid w:val="0037153C"/>
    <w:rsid w:val="003A2E3D"/>
    <w:rsid w:val="003B6D24"/>
    <w:rsid w:val="00432725"/>
    <w:rsid w:val="004E1CBD"/>
    <w:rsid w:val="006916EE"/>
    <w:rsid w:val="006B2337"/>
    <w:rsid w:val="006D05A5"/>
    <w:rsid w:val="007C2411"/>
    <w:rsid w:val="007C7E1E"/>
    <w:rsid w:val="00A2615F"/>
    <w:rsid w:val="00AE5A6E"/>
    <w:rsid w:val="00AF08AA"/>
    <w:rsid w:val="00C952BD"/>
    <w:rsid w:val="00E91C68"/>
    <w:rsid w:val="00F837BF"/>
    <w:rsid w:val="012B7140"/>
    <w:rsid w:val="03F0652E"/>
    <w:rsid w:val="0408382E"/>
    <w:rsid w:val="044A706A"/>
    <w:rsid w:val="044D6B38"/>
    <w:rsid w:val="04D15B9C"/>
    <w:rsid w:val="051745EB"/>
    <w:rsid w:val="05826FD1"/>
    <w:rsid w:val="05E747FF"/>
    <w:rsid w:val="061D286A"/>
    <w:rsid w:val="06A32475"/>
    <w:rsid w:val="07844B53"/>
    <w:rsid w:val="07926702"/>
    <w:rsid w:val="09D82D8F"/>
    <w:rsid w:val="0A640151"/>
    <w:rsid w:val="0A771421"/>
    <w:rsid w:val="0AE41BA8"/>
    <w:rsid w:val="0B097384"/>
    <w:rsid w:val="0B655305"/>
    <w:rsid w:val="0BCD0DB0"/>
    <w:rsid w:val="0CF64A28"/>
    <w:rsid w:val="0D1E7195"/>
    <w:rsid w:val="0E5F5DE2"/>
    <w:rsid w:val="0E707BF7"/>
    <w:rsid w:val="1054023F"/>
    <w:rsid w:val="106D7514"/>
    <w:rsid w:val="11987B90"/>
    <w:rsid w:val="11C24C0D"/>
    <w:rsid w:val="11ED2381"/>
    <w:rsid w:val="12A3059B"/>
    <w:rsid w:val="13073A56"/>
    <w:rsid w:val="1524048B"/>
    <w:rsid w:val="156C66F7"/>
    <w:rsid w:val="156F11A1"/>
    <w:rsid w:val="16096915"/>
    <w:rsid w:val="17170358"/>
    <w:rsid w:val="171F5F9D"/>
    <w:rsid w:val="172B2E5A"/>
    <w:rsid w:val="178F10EE"/>
    <w:rsid w:val="18100480"/>
    <w:rsid w:val="18333EAB"/>
    <w:rsid w:val="18560DFB"/>
    <w:rsid w:val="18981732"/>
    <w:rsid w:val="195E692B"/>
    <w:rsid w:val="1B784C04"/>
    <w:rsid w:val="1B9A7079"/>
    <w:rsid w:val="1C76790F"/>
    <w:rsid w:val="1C9C4B7F"/>
    <w:rsid w:val="1CAB69CA"/>
    <w:rsid w:val="1D604268"/>
    <w:rsid w:val="1DB04639"/>
    <w:rsid w:val="1DD42718"/>
    <w:rsid w:val="1F2B7A96"/>
    <w:rsid w:val="1FD02B7F"/>
    <w:rsid w:val="20117CDB"/>
    <w:rsid w:val="204F58BE"/>
    <w:rsid w:val="20FF558C"/>
    <w:rsid w:val="214A2D3A"/>
    <w:rsid w:val="21A06152"/>
    <w:rsid w:val="22840408"/>
    <w:rsid w:val="22AB7AB0"/>
    <w:rsid w:val="22E15EE4"/>
    <w:rsid w:val="23CC205B"/>
    <w:rsid w:val="252A6A53"/>
    <w:rsid w:val="26123616"/>
    <w:rsid w:val="265F1636"/>
    <w:rsid w:val="26855609"/>
    <w:rsid w:val="27723A43"/>
    <w:rsid w:val="28197CDA"/>
    <w:rsid w:val="287326EC"/>
    <w:rsid w:val="2B120295"/>
    <w:rsid w:val="2B747595"/>
    <w:rsid w:val="2CEB7C45"/>
    <w:rsid w:val="2CF123AF"/>
    <w:rsid w:val="2D6729DE"/>
    <w:rsid w:val="2EEE1C8B"/>
    <w:rsid w:val="2EEE7FEA"/>
    <w:rsid w:val="2F1B7503"/>
    <w:rsid w:val="2F5357A3"/>
    <w:rsid w:val="2FA200FA"/>
    <w:rsid w:val="318849C2"/>
    <w:rsid w:val="31B10BA9"/>
    <w:rsid w:val="31D26081"/>
    <w:rsid w:val="3206472E"/>
    <w:rsid w:val="322F52BF"/>
    <w:rsid w:val="32A777DC"/>
    <w:rsid w:val="330F188B"/>
    <w:rsid w:val="33DD0FCE"/>
    <w:rsid w:val="345D63A4"/>
    <w:rsid w:val="36D36DF1"/>
    <w:rsid w:val="37802DC5"/>
    <w:rsid w:val="38B67638"/>
    <w:rsid w:val="38C339DB"/>
    <w:rsid w:val="390A63CE"/>
    <w:rsid w:val="39B15AC1"/>
    <w:rsid w:val="39BC71D4"/>
    <w:rsid w:val="3A314567"/>
    <w:rsid w:val="3AA805A8"/>
    <w:rsid w:val="3B7E3DD1"/>
    <w:rsid w:val="3BDD695C"/>
    <w:rsid w:val="3D6327BD"/>
    <w:rsid w:val="3DA55A8B"/>
    <w:rsid w:val="3E4C39D8"/>
    <w:rsid w:val="3E930198"/>
    <w:rsid w:val="3EC83FD1"/>
    <w:rsid w:val="3FCB5180"/>
    <w:rsid w:val="403F1053"/>
    <w:rsid w:val="404370DA"/>
    <w:rsid w:val="40BE641C"/>
    <w:rsid w:val="4117552F"/>
    <w:rsid w:val="43547DFD"/>
    <w:rsid w:val="4504344D"/>
    <w:rsid w:val="452E0F06"/>
    <w:rsid w:val="455F5B52"/>
    <w:rsid w:val="47280784"/>
    <w:rsid w:val="475A5F5D"/>
    <w:rsid w:val="48297C29"/>
    <w:rsid w:val="4844564A"/>
    <w:rsid w:val="497E756D"/>
    <w:rsid w:val="4A077580"/>
    <w:rsid w:val="4A174ED3"/>
    <w:rsid w:val="4A195D43"/>
    <w:rsid w:val="4B0E2C59"/>
    <w:rsid w:val="4B241523"/>
    <w:rsid w:val="4B665ABE"/>
    <w:rsid w:val="4D7228B2"/>
    <w:rsid w:val="4DCE5621"/>
    <w:rsid w:val="4ECF4D51"/>
    <w:rsid w:val="501A58F4"/>
    <w:rsid w:val="51A12CB7"/>
    <w:rsid w:val="51C27D36"/>
    <w:rsid w:val="525B6C00"/>
    <w:rsid w:val="53D8739D"/>
    <w:rsid w:val="541A5C08"/>
    <w:rsid w:val="54613836"/>
    <w:rsid w:val="54E208D6"/>
    <w:rsid w:val="55087EA1"/>
    <w:rsid w:val="55AF2884"/>
    <w:rsid w:val="55EB6179"/>
    <w:rsid w:val="57E83927"/>
    <w:rsid w:val="58660308"/>
    <w:rsid w:val="58CD4DAC"/>
    <w:rsid w:val="5ABA4EC7"/>
    <w:rsid w:val="5BBC347C"/>
    <w:rsid w:val="5D467A6D"/>
    <w:rsid w:val="5EC3526E"/>
    <w:rsid w:val="5F365E22"/>
    <w:rsid w:val="5F9D3552"/>
    <w:rsid w:val="5FBF5A45"/>
    <w:rsid w:val="5FD01870"/>
    <w:rsid w:val="601E3297"/>
    <w:rsid w:val="61415867"/>
    <w:rsid w:val="614B38A4"/>
    <w:rsid w:val="62D47C89"/>
    <w:rsid w:val="62ED128B"/>
    <w:rsid w:val="62FB00D7"/>
    <w:rsid w:val="63814C5E"/>
    <w:rsid w:val="63DD3D3D"/>
    <w:rsid w:val="64616F3B"/>
    <w:rsid w:val="64FD17B8"/>
    <w:rsid w:val="650E16FE"/>
    <w:rsid w:val="65D471FC"/>
    <w:rsid w:val="66DF723B"/>
    <w:rsid w:val="673501F2"/>
    <w:rsid w:val="677551D7"/>
    <w:rsid w:val="686A242C"/>
    <w:rsid w:val="68736405"/>
    <w:rsid w:val="68F15025"/>
    <w:rsid w:val="699C655E"/>
    <w:rsid w:val="6C5E4339"/>
    <w:rsid w:val="6CEA09C4"/>
    <w:rsid w:val="6D6C3DDE"/>
    <w:rsid w:val="6D93430C"/>
    <w:rsid w:val="6DE30372"/>
    <w:rsid w:val="6F377216"/>
    <w:rsid w:val="6FF1412A"/>
    <w:rsid w:val="703865D2"/>
    <w:rsid w:val="71E333B4"/>
    <w:rsid w:val="72244A17"/>
    <w:rsid w:val="722B4D12"/>
    <w:rsid w:val="72312642"/>
    <w:rsid w:val="727918F3"/>
    <w:rsid w:val="72873FA8"/>
    <w:rsid w:val="73397AAF"/>
    <w:rsid w:val="73F41B79"/>
    <w:rsid w:val="744E1B8D"/>
    <w:rsid w:val="762E0E6F"/>
    <w:rsid w:val="77003266"/>
    <w:rsid w:val="770E5D11"/>
    <w:rsid w:val="79182527"/>
    <w:rsid w:val="7A253A38"/>
    <w:rsid w:val="7A2B3E1B"/>
    <w:rsid w:val="7A8C4CBB"/>
    <w:rsid w:val="7D82045B"/>
    <w:rsid w:val="7DBC59B3"/>
    <w:rsid w:val="7E36681D"/>
    <w:rsid w:val="7E5D7E23"/>
    <w:rsid w:val="7F792F33"/>
    <w:rsid w:val="7F8542BD"/>
    <w:rsid w:val="7FBB3DD3"/>
    <w:rsid w:val="7FF560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43"/>
      <w:ind w:left="111"/>
    </w:pPr>
    <w:rPr>
      <w:rFonts w:ascii="仿宋" w:hAnsi="仿宋" w:eastAsia="仿宋"/>
      <w:sz w:val="32"/>
      <w:szCs w:val="32"/>
    </w:r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Indent 3"/>
    <w:basedOn w:val="1"/>
    <w:link w:val="10"/>
    <w:autoRedefine/>
    <w:unhideWhenUsed/>
    <w:qFormat/>
    <w:uiPriority w:val="99"/>
    <w:pPr>
      <w:spacing w:before="100" w:beforeAutospacing="1" w:after="100" w:afterAutospacing="1" w:line="460" w:lineRule="exact"/>
      <w:ind w:right="-309" w:firstLine="480"/>
    </w:pPr>
    <w:rPr>
      <w:rFonts w:ascii="宋体" w:hAnsi="宋体" w:eastAsia="宋体" w:cs="宋体"/>
      <w:sz w:val="28"/>
      <w:szCs w:val="2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正文文本缩进 3 Char"/>
    <w:basedOn w:val="8"/>
    <w:link w:val="5"/>
    <w:autoRedefine/>
    <w:qFormat/>
    <w:uiPriority w:val="99"/>
    <w:rPr>
      <w:rFonts w:ascii="宋体" w:hAnsi="宋体" w:eastAsia="宋体" w:cs="宋体"/>
      <w:sz w:val="28"/>
      <w:szCs w:val="28"/>
    </w:rPr>
  </w:style>
  <w:style w:type="character" w:customStyle="1" w:styleId="11">
    <w:name w:val="15"/>
    <w:basedOn w:val="8"/>
    <w:autoRedefine/>
    <w:qFormat/>
    <w:uiPriority w:val="0"/>
    <w:rPr>
      <w:rFonts w:hint="eastAsia" w:ascii="宋体" w:hAnsi="宋体" w:eastAsia="宋体"/>
      <w:color w:val="000000"/>
      <w:sz w:val="20"/>
      <w:szCs w:val="20"/>
    </w:rPr>
  </w:style>
  <w:style w:type="character" w:customStyle="1" w:styleId="12">
    <w:name w:val="font21"/>
    <w:basedOn w:val="8"/>
    <w:autoRedefine/>
    <w:qFormat/>
    <w:uiPriority w:val="0"/>
    <w:rPr>
      <w:rFonts w:hint="eastAsia" w:ascii="宋体" w:hAnsi="宋体" w:eastAsia="宋体" w:cs="宋体"/>
      <w:color w:val="000000"/>
      <w:sz w:val="22"/>
      <w:szCs w:val="22"/>
      <w:u w:val="none"/>
    </w:rPr>
  </w:style>
  <w:style w:type="character" w:customStyle="1" w:styleId="13">
    <w:name w:val="font11"/>
    <w:basedOn w:val="8"/>
    <w:autoRedefine/>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A1CAF-EF00-45E6-9D61-759477D2D4E3}">
  <ds:schemaRefs/>
</ds:datastoreItem>
</file>

<file path=docProps/app.xml><?xml version="1.0" encoding="utf-8"?>
<Properties xmlns="http://schemas.openxmlformats.org/officeDocument/2006/extended-properties" xmlns:vt="http://schemas.openxmlformats.org/officeDocument/2006/docPropsVTypes">
  <Template>Normal</Template>
  <Pages>15</Pages>
  <Words>3249</Words>
  <Characters>3582</Characters>
  <Lines>36</Lines>
  <Paragraphs>10</Paragraphs>
  <TotalTime>0</TotalTime>
  <ScaleCrop>false</ScaleCrop>
  <LinksUpToDate>false</LinksUpToDate>
  <CharactersWithSpaces>3605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2023-01-21T12:36:00Z</dcterms:created>
  <dc:creator>Administrator</dc:creator>
  <cp:lastModifiedBy>孙宇燕</cp:lastModifiedBy>
  <cp:lastPrinted>2025-03-19T01:31:00Z</cp:lastPrinted>
  <dcterms:modified xsi:type="dcterms:W3CDTF">2025-03-21T09:39:37Z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1D7FB14AC5B94DB797F65B7E48031CE0_13</vt:lpwstr>
  </property>
  <property fmtid="{D5CDD505-2E9C-101B-9397-08002B2CF9AE}" pid="4" name="KSOTemplateDocerSaveRecord">
    <vt:lpwstr>eyJoZGlkIjoiOGY0MjZlMTlkOTFlNDEwODQ4ODA5YmJmODI2Mjk0ZjYiLCJ1c2VySWQiOiIxMjA3MDU5ODM3In0=</vt:lpwstr>
  </property>
</Properties>
</file>