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第一批非主要农作物登记目录</w:t>
      </w:r>
      <w:bookmarkEnd w:id="0"/>
    </w:p>
    <w:p>
      <w:pPr>
        <w:ind w:firstLine="720" w:firstLineChars="200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20"/>
        <w:gridCol w:w="1080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种类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农作物名称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拉丁学名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粮食作物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马铃薯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i/>
                <w:iCs/>
                <w:lang w:val="it-IT"/>
              </w:rPr>
              <w:t>S</w:t>
            </w:r>
            <w:r>
              <w:rPr>
                <w:rFonts w:ascii="宋体" w:hAnsi="宋体" w:cs="宋体"/>
                <w:i/>
                <w:iCs/>
                <w:lang w:val="it-IT"/>
              </w:rPr>
              <w:t>olanum tuberosum</w:t>
            </w:r>
            <w:r>
              <w:rPr>
                <w:rFonts w:ascii="宋体" w:hAnsi="宋体" w:cs="宋体"/>
                <w:lang w:val="it-IT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甘薯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  <w:i/>
                <w:iCs/>
                <w:color w:val="000000"/>
              </w:rPr>
              <w:t xml:space="preserve">Ipomoea batatas </w:t>
            </w:r>
            <w:r>
              <w:rPr>
                <w:rFonts w:ascii="宋体" w:hAnsi="宋体" w:cs="宋体"/>
                <w:color w:val="000000"/>
              </w:rPr>
              <w:t>( L.) Lam.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谷子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i/>
                <w:iCs/>
              </w:rPr>
            </w:pPr>
            <w:r>
              <w:rPr>
                <w:rFonts w:ascii="宋体" w:hAnsi="宋体" w:cs="宋体"/>
                <w:i/>
                <w:iCs/>
                <w:color w:val="000000"/>
              </w:rPr>
              <w:t xml:space="preserve">Setaria italica </w:t>
            </w:r>
            <w:r>
              <w:rPr>
                <w:rFonts w:ascii="宋体" w:hAnsi="宋体" w:cs="宋体"/>
                <w:iCs/>
                <w:color w:val="000000"/>
              </w:rPr>
              <w:t>(L.) Beauv.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高粱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i/>
                <w:iCs/>
                <w:color w:val="000000"/>
              </w:rPr>
            </w:pPr>
            <w:r>
              <w:rPr>
                <w:rFonts w:ascii="宋体" w:hAnsi="宋体" w:cs="宋体"/>
                <w:i/>
                <w:iCs/>
                <w:color w:val="000000"/>
              </w:rPr>
              <w:t xml:space="preserve">Sorghum bicolor </w:t>
            </w:r>
            <w:r>
              <w:rPr>
                <w:rFonts w:ascii="宋体" w:hAnsi="宋体" w:cs="宋体"/>
                <w:iCs/>
                <w:color w:val="000000"/>
              </w:rPr>
              <w:t>(L.)  Moench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大麦（青稞）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  <w:i/>
                <w:iCs/>
              </w:rPr>
              <w:t>Hordeum vulgare</w:t>
            </w:r>
            <w:r>
              <w:rPr>
                <w:rFonts w:ascii="宋体" w:hAnsi="宋体" w:cs="宋体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蚕豆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  <w:i/>
                <w:iCs/>
                <w:snapToGrid w:val="0"/>
              </w:rPr>
              <w:t>Vicia  faba</w:t>
            </w:r>
            <w:r>
              <w:rPr>
                <w:rFonts w:ascii="宋体" w:hAnsi="宋体" w:cs="宋体"/>
                <w:snapToGrid w:val="0"/>
              </w:rPr>
              <w:t xml:space="preserve"> 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豌豆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>Pisum sativum</w:t>
            </w:r>
            <w:r>
              <w:rPr>
                <w:rFonts w:ascii="宋体" w:hAnsi="宋体" w:cs="宋体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油料作物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油菜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甘蓝型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cs="宋体"/>
                <w:color w:val="FF0000"/>
              </w:rPr>
            </w:pPr>
            <w:r>
              <w:rPr>
                <w:rFonts w:ascii="宋体" w:hAnsi="宋体" w:cs="宋体"/>
                <w:i/>
                <w:iCs/>
              </w:rPr>
              <w:t xml:space="preserve">Brassica napus </w:t>
            </w:r>
            <w:r>
              <w:rPr>
                <w:rFonts w:ascii="宋体" w:hAnsi="宋体" w:cs="宋体"/>
                <w:iCs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白菜型</w:t>
            </w:r>
          </w:p>
        </w:tc>
        <w:tc>
          <w:tcPr>
            <w:tcW w:w="49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 xml:space="preserve">Brassica campestris </w:t>
            </w:r>
            <w:r>
              <w:rPr>
                <w:rFonts w:ascii="宋体" w:hAnsi="宋体" w:cs="宋体"/>
                <w:iCs/>
              </w:rPr>
              <w:t xml:space="preserve">L.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芥菜型</w:t>
            </w:r>
          </w:p>
        </w:tc>
        <w:tc>
          <w:tcPr>
            <w:tcW w:w="49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>Brassica juncea</w:t>
            </w:r>
            <w:r>
              <w:rPr>
                <w:rFonts w:hint="eastAsia" w:ascii="宋体" w:hAnsi="宋体" w:cs="宋体"/>
                <w:i/>
                <w:iCs/>
              </w:rPr>
              <w:t xml:space="preserve"> Czern.et Coss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lang w:val="es-ES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花生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lang w:val="es-ES"/>
              </w:rPr>
            </w:pPr>
            <w:r>
              <w:rPr>
                <w:rFonts w:ascii="宋体" w:hAnsi="宋体" w:cs="宋体"/>
                <w:i/>
                <w:iCs/>
              </w:rPr>
              <w:t>Arachis hypogaea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iCs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lang w:val="es-ES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亚麻（胡麻）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color w:val="FF0000"/>
              </w:rPr>
            </w:pPr>
            <w:r>
              <w:rPr>
                <w:rFonts w:hint="eastAsia" w:ascii="宋体" w:hAnsi="宋体" w:cs="宋体"/>
                <w:i/>
                <w:iCs/>
              </w:rPr>
              <w:t>Linum usitatissimum</w:t>
            </w:r>
            <w:r>
              <w:rPr>
                <w:rFonts w:hint="eastAsia" w:ascii="宋体" w:hAnsi="宋体" w:cs="宋体"/>
              </w:rPr>
              <w:t xml:space="preserve"> L</w:t>
            </w:r>
            <w:r>
              <w:rPr>
                <w:rFonts w:ascii="宋体" w:hAnsi="宋体" w:cs="宋体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向日葵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  <w:i/>
                <w:iCs/>
              </w:rPr>
              <w:t>Helia</w:t>
            </w:r>
            <w:r>
              <w:rPr>
                <w:rFonts w:hint="eastAsia" w:ascii="宋体" w:hAnsi="宋体" w:cs="宋体"/>
                <w:i/>
                <w:iCs/>
              </w:rPr>
              <w:t>nthus</w:t>
            </w:r>
            <w:r>
              <w:rPr>
                <w:rFonts w:ascii="宋体" w:hAnsi="宋体" w:cs="宋体"/>
                <w:i/>
                <w:iCs/>
              </w:rPr>
              <w:t xml:space="preserve"> annuus </w:t>
            </w:r>
            <w:r>
              <w:rPr>
                <w:rFonts w:ascii="宋体" w:hAnsi="宋体" w:cs="宋体"/>
                <w:iCs/>
              </w:rPr>
              <w:t>L</w:t>
            </w:r>
            <w:r>
              <w:rPr>
                <w:rFonts w:ascii="宋体" w:cs="宋体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糖料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甘蔗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  <w:i/>
                <w:iCs/>
              </w:rPr>
              <w:t xml:space="preserve">Saccharum  </w:t>
            </w:r>
            <w:r>
              <w:rPr>
                <w:rFonts w:ascii="宋体" w:hAnsi="宋体" w:cs="宋体"/>
                <w:szCs w:val="24"/>
              </w:rPr>
              <w:t>spp.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甜菜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lang w:val="es-ES"/>
              </w:rPr>
            </w:pPr>
            <w:r>
              <w:rPr>
                <w:rFonts w:ascii="宋体" w:hAnsi="宋体" w:cs="宋体"/>
                <w:i/>
                <w:iCs/>
                <w:snapToGrid w:val="0"/>
                <w:lang w:val="es-ES"/>
              </w:rPr>
              <w:t>Beta vulgaris</w:t>
            </w:r>
            <w:r>
              <w:rPr>
                <w:rFonts w:ascii="宋体" w:hAnsi="宋体" w:cs="宋体"/>
                <w:snapToGrid w:val="0"/>
                <w:lang w:val="es-ES"/>
              </w:rPr>
              <w:t xml:space="preserve"> L.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蔬菜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大白菜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>Brassica campestris</w:t>
            </w:r>
            <w:r>
              <w:rPr>
                <w:rFonts w:ascii="宋体" w:hAnsi="宋体" w:cs="宋体"/>
              </w:rPr>
              <w:t xml:space="preserve"> L.ssp.</w:t>
            </w:r>
            <w:r>
              <w:rPr>
                <w:rFonts w:ascii="宋体" w:hAnsi="宋体" w:cs="宋体"/>
                <w:i/>
                <w:iCs/>
              </w:rPr>
              <w:t>pekinensis</w:t>
            </w:r>
            <w:r>
              <w:rPr>
                <w:rFonts w:ascii="宋体" w:hAnsi="宋体" w:cs="宋体"/>
              </w:rPr>
              <w:t>(Lour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ascii="宋体" w:hAnsi="宋体" w:cs="宋体"/>
              </w:rPr>
              <w:t>) Olsson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结球甘蓝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  <w:i/>
                <w:iCs/>
              </w:rPr>
              <w:t>Brassica oleracea</w:t>
            </w:r>
            <w:r>
              <w:rPr>
                <w:rFonts w:hint="eastAsia" w:ascii="宋体" w:hAnsi="宋体" w:cs="宋体"/>
                <w:iCs/>
              </w:rPr>
              <w:t xml:space="preserve"> L.var.</w:t>
            </w:r>
            <w:r>
              <w:rPr>
                <w:rFonts w:hint="eastAsia" w:ascii="宋体" w:hAnsi="宋体" w:cs="宋体"/>
                <w:i/>
                <w:iCs/>
              </w:rPr>
              <w:t>capitata</w:t>
            </w:r>
            <w:r>
              <w:rPr>
                <w:rFonts w:hint="eastAsia" w:ascii="宋体" w:hAnsi="宋体" w:cs="宋体"/>
                <w:iCs/>
              </w:rPr>
              <w:t xml:space="preserve"> (L.) Alef. var. alba DC.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黄瓜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  <w:i/>
                <w:iCs/>
              </w:rPr>
              <w:t>Cucumis sativum</w:t>
            </w:r>
            <w:r>
              <w:rPr>
                <w:rFonts w:hint="eastAsia" w:ascii="宋体" w:hAnsi="宋体" w:cs="宋体"/>
                <w:iCs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番茄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  <w:i/>
                <w:iCs/>
              </w:rPr>
              <w:t xml:space="preserve">Lycopersicon esculentun </w:t>
            </w:r>
            <w:r>
              <w:rPr>
                <w:rFonts w:hint="eastAsia" w:ascii="宋体" w:hAnsi="宋体" w:cs="宋体"/>
                <w:iCs/>
              </w:rPr>
              <w:t>Mill.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18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辣椒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color w:val="FF0000"/>
              </w:rPr>
            </w:pPr>
            <w:r>
              <w:rPr>
                <w:rFonts w:hint="eastAsia" w:ascii="宋体" w:hAnsi="宋体" w:cs="宋体"/>
                <w:i/>
                <w:iCs/>
              </w:rPr>
              <w:t>C</w:t>
            </w:r>
            <w:r>
              <w:rPr>
                <w:rFonts w:ascii="宋体" w:hAnsi="宋体" w:cs="宋体"/>
                <w:i/>
                <w:iCs/>
              </w:rPr>
              <w:t xml:space="preserve">apsicum </w:t>
            </w:r>
            <w:r>
              <w:rPr>
                <w:rFonts w:ascii="宋体" w:hAnsi="宋体" w:cs="宋体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茎瘤芥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>Brassica juncea</w:t>
            </w:r>
            <w:r>
              <w:rPr>
                <w:rFonts w:hint="eastAsia" w:ascii="宋体" w:hAnsi="宋体" w:cs="宋体"/>
                <w:i/>
                <w:iCs/>
              </w:rPr>
              <w:t xml:space="preserve"> </w:t>
            </w:r>
            <w:r>
              <w:rPr>
                <w:rFonts w:hint="eastAsia" w:ascii="宋体" w:hAnsi="宋体" w:cs="宋体"/>
              </w:rPr>
              <w:t>var.tumida Tsen et Lee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西瓜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 xml:space="preserve">Citrullus lanatus </w:t>
            </w:r>
            <w:r>
              <w:rPr>
                <w:rFonts w:ascii="宋体" w:hAnsi="宋体" w:cs="宋体"/>
              </w:rPr>
              <w:t xml:space="preserve">(Thunb.)Matsum. </w:t>
            </w:r>
            <w:r>
              <w:rPr>
                <w:rFonts w:hint="eastAsia" w:ascii="宋体" w:hAnsi="宋体" w:cs="宋体"/>
              </w:rPr>
              <w:t>et</w:t>
            </w:r>
            <w:r>
              <w:rPr>
                <w:rFonts w:ascii="宋体" w:hAnsi="宋体" w:cs="宋体"/>
              </w:rPr>
              <w:t xml:space="preserve"> Nakai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甜瓜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>Cucumis melo</w:t>
            </w:r>
            <w:r>
              <w:rPr>
                <w:rFonts w:ascii="宋体" w:hAnsi="宋体" w:cs="宋体"/>
              </w:rPr>
              <w:t xml:space="preserve"> 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果树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苹果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ascii="宋体" w:hAnsi="宋体" w:cs="宋体"/>
                <w:i/>
                <w:iCs/>
              </w:rPr>
              <w:t xml:space="preserve">Malus </w:t>
            </w:r>
            <w:r>
              <w:rPr>
                <w:rFonts w:hint="eastAsia" w:ascii="宋体" w:hAnsi="宋体" w:cs="宋体"/>
                <w:iCs/>
              </w:rPr>
              <w:t>Mill</w:t>
            </w:r>
            <w:r>
              <w:rPr>
                <w:rFonts w:ascii="宋体" w:cs="宋体"/>
                <w:i/>
                <w:iCs/>
                <w:lang w:val="fr-F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柑橘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 xml:space="preserve">Citrus </w:t>
            </w:r>
            <w:r>
              <w:rPr>
                <w:rFonts w:ascii="宋体" w:hAnsi="宋体" w:cs="宋体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24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香蕉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</w:rPr>
              <w:t xml:space="preserve">Musa </w:t>
            </w:r>
            <w:r>
              <w:rPr>
                <w:rFonts w:ascii="宋体" w:hAnsi="宋体" w:cs="宋体"/>
                <w:i/>
                <w:iCs/>
              </w:rPr>
              <w:t>acuminat</w:t>
            </w:r>
            <w:r>
              <w:rPr>
                <w:rFonts w:hint="eastAsia" w:ascii="宋体" w:hAnsi="宋体" w:cs="宋体"/>
                <w:i/>
                <w:iCs/>
              </w:rPr>
              <w:t xml:space="preserve">a </w:t>
            </w:r>
            <w:r>
              <w:rPr>
                <w:rFonts w:hint="eastAsia" w:ascii="宋体" w:hAnsi="宋体" w:cs="宋体"/>
                <w:iCs/>
              </w:rPr>
              <w:t>Colla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25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梨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  <w:i/>
                <w:iCs/>
              </w:rPr>
              <w:t xml:space="preserve">Pyrus </w:t>
            </w:r>
            <w:r>
              <w:rPr>
                <w:rFonts w:hint="eastAsia" w:ascii="宋体" w:hAnsi="宋体" w:cs="宋体"/>
                <w:iCs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26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葡萄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  <w:i/>
                <w:iCs/>
              </w:rPr>
              <w:t xml:space="preserve">Vitis </w:t>
            </w:r>
            <w:r>
              <w:rPr>
                <w:rFonts w:hint="eastAsia" w:ascii="宋体" w:hAnsi="宋体" w:cs="宋体"/>
                <w:iCs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27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桃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  <w:i/>
                <w:iCs/>
              </w:rPr>
              <w:t xml:space="preserve">Prunus persica </w:t>
            </w:r>
            <w:r>
              <w:rPr>
                <w:rFonts w:hint="eastAsia" w:ascii="宋体" w:hAnsi="宋体" w:cs="宋体"/>
                <w:iCs/>
              </w:rPr>
              <w:t>(L.) Batsch.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茶树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茶树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>Camellia sinensis</w:t>
            </w:r>
            <w:r>
              <w:rPr>
                <w:rFonts w:ascii="宋体" w:hAnsi="宋体" w:cs="宋体"/>
              </w:rPr>
              <w:t xml:space="preserve"> (L.) O. Kuntze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热带作物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橡胶树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i/>
                <w:iCs/>
              </w:rPr>
              <w:t>Hevea brasil</w:t>
            </w:r>
            <w:r>
              <w:rPr>
                <w:rFonts w:hint="eastAsia" w:ascii="宋体" w:hAnsi="宋体" w:cs="宋体"/>
                <w:i/>
                <w:iCs/>
              </w:rPr>
              <w:t>i</w:t>
            </w:r>
            <w:r>
              <w:rPr>
                <w:rFonts w:ascii="宋体" w:hAnsi="宋体" w:cs="宋体"/>
                <w:i/>
                <w:iCs/>
              </w:rPr>
              <w:t>ensis</w:t>
            </w:r>
            <w:r>
              <w:rPr>
                <w:rFonts w:hint="eastAsia" w:ascii="宋体" w:hAnsi="宋体" w:cs="宋体"/>
                <w:iCs/>
              </w:rPr>
              <w:t>(Willd.ex A.de Juss.)</w:t>
            </w:r>
            <w:r>
              <w:rPr>
                <w:rFonts w:ascii="宋体" w:hAnsi="宋体" w:cs="宋体"/>
                <w:i/>
                <w:iCs/>
              </w:rPr>
              <w:t xml:space="preserve"> </w:t>
            </w:r>
            <w:r>
              <w:rPr>
                <w:rFonts w:ascii="宋体" w:hAnsi="宋体" w:cs="宋体"/>
              </w:rPr>
              <w:t>Muell. Arg.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D26C8"/>
    <w:rsid w:val="145D26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 w:cs="Calibri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2017-04-01T07:13:00Z</dcterms:created>
  <dc:creator>Administrator</dc:creator>
  <cp:lastModifiedBy>Administrator</cp:lastModifiedBy>
  <dcterms:modified xsi:type="dcterms:W3CDTF">2017-04-01T07:14:20Z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