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D0" w:rsidRPr="0058537A" w:rsidRDefault="00F62C88">
      <w:pPr>
        <w:jc w:val="center"/>
        <w:rPr>
          <w:b/>
          <w:sz w:val="32"/>
          <w:szCs w:val="32"/>
        </w:rPr>
      </w:pPr>
      <w:r w:rsidRPr="0058537A">
        <w:rPr>
          <w:rFonts w:hint="eastAsia"/>
          <w:b/>
          <w:sz w:val="32"/>
          <w:szCs w:val="32"/>
        </w:rPr>
        <w:t>内蒙古自治区小麦生产试验汇总总结</w:t>
      </w:r>
    </w:p>
    <w:p w:rsidR="00FA74D0" w:rsidRPr="0058537A" w:rsidRDefault="00F62C88">
      <w:pPr>
        <w:jc w:val="center"/>
        <w:rPr>
          <w:sz w:val="28"/>
          <w:szCs w:val="28"/>
        </w:rPr>
      </w:pPr>
      <w:r w:rsidRPr="0058537A">
        <w:rPr>
          <w:rFonts w:hint="eastAsia"/>
          <w:sz w:val="28"/>
          <w:szCs w:val="28"/>
        </w:rPr>
        <w:t>(2021</w:t>
      </w:r>
      <w:r w:rsidRPr="0058537A">
        <w:rPr>
          <w:rFonts w:hint="eastAsia"/>
          <w:sz w:val="28"/>
          <w:szCs w:val="28"/>
        </w:rPr>
        <w:t>年度</w:t>
      </w:r>
      <w:r w:rsidRPr="0058537A">
        <w:rPr>
          <w:rFonts w:hint="eastAsia"/>
          <w:sz w:val="28"/>
          <w:szCs w:val="28"/>
        </w:rPr>
        <w:t>)</w:t>
      </w:r>
    </w:p>
    <w:p w:rsidR="00FA74D0" w:rsidRPr="0058537A" w:rsidRDefault="00F62C88">
      <w:pPr>
        <w:spacing w:line="360" w:lineRule="auto"/>
        <w:rPr>
          <w:b/>
          <w:sz w:val="24"/>
        </w:rPr>
      </w:pPr>
      <w:r w:rsidRPr="0058537A">
        <w:rPr>
          <w:b/>
          <w:sz w:val="24"/>
        </w:rPr>
        <w:t>一、试验目的</w:t>
      </w:r>
    </w:p>
    <w:p w:rsidR="00FA74D0" w:rsidRPr="0058537A" w:rsidRDefault="00F62C88">
      <w:pPr>
        <w:spacing w:line="360" w:lineRule="auto"/>
        <w:ind w:firstLine="480"/>
        <w:rPr>
          <w:sz w:val="24"/>
        </w:rPr>
      </w:pPr>
      <w:r w:rsidRPr="0058537A">
        <w:rPr>
          <w:sz w:val="24"/>
        </w:rPr>
        <w:t>为了客观、公正、科学地评价新育成（或引进）小麦品种的稳定性、一致性、特异性和适应性，测定新品种的生产潜力，为品种审定提供依据，并加速新品种推广。</w:t>
      </w:r>
    </w:p>
    <w:p w:rsidR="00FA74D0" w:rsidRPr="0058537A" w:rsidRDefault="00F62C88">
      <w:pPr>
        <w:spacing w:line="360" w:lineRule="auto"/>
        <w:rPr>
          <w:b/>
          <w:sz w:val="24"/>
        </w:rPr>
      </w:pPr>
      <w:r w:rsidRPr="0058537A">
        <w:rPr>
          <w:rFonts w:hint="eastAsia"/>
          <w:b/>
          <w:sz w:val="24"/>
        </w:rPr>
        <w:t>二、参试品种与试验地点</w:t>
      </w:r>
    </w:p>
    <w:p w:rsidR="00FA74D0" w:rsidRPr="0058537A" w:rsidRDefault="00F62C88">
      <w:pPr>
        <w:spacing w:line="360" w:lineRule="auto"/>
        <w:ind w:firstLineChars="200" w:firstLine="480"/>
        <w:rPr>
          <w:sz w:val="24"/>
        </w:rPr>
      </w:pPr>
      <w:r w:rsidRPr="0058537A">
        <w:rPr>
          <w:rFonts w:hint="eastAsia"/>
          <w:sz w:val="24"/>
        </w:rPr>
        <w:t>参试品种为农麦</w:t>
      </w:r>
      <w:r w:rsidRPr="0058537A">
        <w:rPr>
          <w:rFonts w:hint="eastAsia"/>
          <w:sz w:val="24"/>
        </w:rPr>
        <w:t>016</w:t>
      </w:r>
      <w:r w:rsidRPr="0058537A">
        <w:rPr>
          <w:rFonts w:hint="eastAsia"/>
          <w:sz w:val="24"/>
        </w:rPr>
        <w:t>、巴麦</w:t>
      </w:r>
      <w:r w:rsidRPr="0058537A">
        <w:rPr>
          <w:rFonts w:hint="eastAsia"/>
          <w:sz w:val="24"/>
        </w:rPr>
        <w:t>18</w:t>
      </w:r>
      <w:r w:rsidRPr="0058537A">
        <w:rPr>
          <w:rFonts w:hint="eastAsia"/>
          <w:sz w:val="24"/>
        </w:rPr>
        <w:t>号、巴麦</w:t>
      </w:r>
      <w:r w:rsidRPr="0058537A">
        <w:rPr>
          <w:rFonts w:hint="eastAsia"/>
          <w:sz w:val="24"/>
        </w:rPr>
        <w:t>19</w:t>
      </w:r>
      <w:r w:rsidRPr="0058537A">
        <w:rPr>
          <w:rFonts w:hint="eastAsia"/>
          <w:sz w:val="24"/>
        </w:rPr>
        <w:t>号、赤麦</w:t>
      </w:r>
      <w:r w:rsidRPr="0058537A">
        <w:rPr>
          <w:rFonts w:hint="eastAsia"/>
          <w:sz w:val="24"/>
        </w:rPr>
        <w:t>9</w:t>
      </w:r>
      <w:r w:rsidRPr="0058537A">
        <w:rPr>
          <w:rFonts w:hint="eastAsia"/>
          <w:sz w:val="24"/>
        </w:rPr>
        <w:t>号。</w:t>
      </w:r>
    </w:p>
    <w:p w:rsidR="00FA74D0" w:rsidRPr="0058537A" w:rsidRDefault="00F62C88">
      <w:pPr>
        <w:spacing w:line="360" w:lineRule="auto"/>
        <w:ind w:firstLineChars="200" w:firstLine="480"/>
        <w:rPr>
          <w:sz w:val="24"/>
        </w:rPr>
      </w:pPr>
      <w:r w:rsidRPr="0058537A">
        <w:rPr>
          <w:rFonts w:hint="eastAsia"/>
          <w:sz w:val="24"/>
        </w:rPr>
        <w:t>试验地点</w:t>
      </w:r>
      <w:r w:rsidRPr="0058537A">
        <w:rPr>
          <w:rFonts w:hint="eastAsia"/>
          <w:sz w:val="24"/>
        </w:rPr>
        <w:t>6</w:t>
      </w:r>
      <w:r w:rsidRPr="0058537A">
        <w:rPr>
          <w:rFonts w:hint="eastAsia"/>
          <w:sz w:val="24"/>
        </w:rPr>
        <w:t>个：杭后陕坝镇、头道桥原种场、</w:t>
      </w:r>
      <w:r w:rsidRPr="0058537A">
        <w:rPr>
          <w:rFonts w:hAnsi="宋体"/>
          <w:sz w:val="24"/>
        </w:rPr>
        <w:t>达旗树林召镇、</w:t>
      </w:r>
      <w:r w:rsidRPr="0058537A">
        <w:rPr>
          <w:rFonts w:hint="eastAsia"/>
          <w:sz w:val="24"/>
        </w:rPr>
        <w:t>呼市玉泉区、赤峰松山区、通辽钱家店。</w:t>
      </w:r>
    </w:p>
    <w:p w:rsidR="00FA74D0" w:rsidRPr="0058537A" w:rsidRDefault="00F62C88" w:rsidP="0058537A">
      <w:pPr>
        <w:spacing w:beforeLines="50" w:line="360" w:lineRule="auto"/>
        <w:rPr>
          <w:b/>
          <w:sz w:val="24"/>
        </w:rPr>
      </w:pPr>
      <w:r w:rsidRPr="0058537A">
        <w:rPr>
          <w:b/>
          <w:sz w:val="24"/>
        </w:rPr>
        <w:t>三、试验</w:t>
      </w:r>
      <w:r w:rsidRPr="0058537A">
        <w:rPr>
          <w:rFonts w:hint="eastAsia"/>
          <w:b/>
          <w:sz w:val="24"/>
        </w:rPr>
        <w:t>设计</w:t>
      </w:r>
    </w:p>
    <w:p w:rsidR="00FA74D0" w:rsidRPr="0058537A" w:rsidRDefault="00F62C88">
      <w:pPr>
        <w:ind w:firstLineChars="200" w:firstLine="480"/>
      </w:pPr>
      <w:r w:rsidRPr="0058537A">
        <w:rPr>
          <w:rFonts w:hint="eastAsia"/>
          <w:sz w:val="24"/>
        </w:rPr>
        <w:t>小区面积</w:t>
      </w:r>
      <w:r w:rsidRPr="0058537A">
        <w:rPr>
          <w:rFonts w:hint="eastAsia"/>
          <w:sz w:val="24"/>
        </w:rPr>
        <w:t>150</w:t>
      </w:r>
      <w:r w:rsidRPr="0058537A">
        <w:rPr>
          <w:rFonts w:hint="eastAsia"/>
          <w:sz w:val="24"/>
        </w:rPr>
        <w:t>平方米，不设重复，对照为永良</w:t>
      </w:r>
      <w:r w:rsidRPr="0058537A">
        <w:rPr>
          <w:rFonts w:hint="eastAsia"/>
          <w:sz w:val="24"/>
        </w:rPr>
        <w:t>4</w:t>
      </w:r>
      <w:r w:rsidRPr="0058537A">
        <w:rPr>
          <w:rFonts w:hint="eastAsia"/>
          <w:sz w:val="24"/>
        </w:rPr>
        <w:t>号（宁夏永宁育繁所提供）</w:t>
      </w:r>
      <w:r w:rsidRPr="0058537A">
        <w:rPr>
          <w:rFonts w:hint="eastAsia"/>
        </w:rPr>
        <w:t>。</w:t>
      </w:r>
    </w:p>
    <w:p w:rsidR="00FA74D0" w:rsidRPr="0058537A" w:rsidRDefault="00F62C88" w:rsidP="0058537A">
      <w:pPr>
        <w:spacing w:beforeLines="50" w:line="360" w:lineRule="auto"/>
        <w:rPr>
          <w:b/>
          <w:sz w:val="24"/>
        </w:rPr>
      </w:pPr>
      <w:r w:rsidRPr="0058537A">
        <w:rPr>
          <w:b/>
          <w:sz w:val="24"/>
        </w:rPr>
        <w:t>四、试验执行情况</w:t>
      </w:r>
    </w:p>
    <w:p w:rsidR="00FA74D0" w:rsidRPr="0058537A" w:rsidRDefault="00F62C88">
      <w:pPr>
        <w:spacing w:line="360" w:lineRule="auto"/>
        <w:ind w:firstLineChars="200" w:firstLine="480"/>
        <w:rPr>
          <w:sz w:val="24"/>
        </w:rPr>
      </w:pPr>
      <w:r w:rsidRPr="0058537A">
        <w:rPr>
          <w:rFonts w:hAnsi="宋体"/>
          <w:sz w:val="24"/>
        </w:rPr>
        <w:t>各点基本按实施方案要求进行试验，田间管理良好能够满足小麦生长发育的需要，生长状况好。</w:t>
      </w:r>
    </w:p>
    <w:p w:rsidR="00FA74D0" w:rsidRPr="0058537A" w:rsidRDefault="00F62C88">
      <w:pPr>
        <w:spacing w:line="360" w:lineRule="auto"/>
        <w:rPr>
          <w:rFonts w:eastAsiaTheme="minorEastAsia"/>
          <w:b/>
          <w:sz w:val="24"/>
        </w:rPr>
      </w:pPr>
      <w:r w:rsidRPr="0058537A">
        <w:rPr>
          <w:rFonts w:eastAsiaTheme="minorEastAsia" w:hAnsiTheme="minorEastAsia"/>
          <w:b/>
          <w:sz w:val="24"/>
        </w:rPr>
        <w:t>五、气候特点对小麦生育期的影响</w:t>
      </w:r>
    </w:p>
    <w:p w:rsidR="00FA74D0" w:rsidRPr="0058537A" w:rsidRDefault="00F62C88">
      <w:pPr>
        <w:spacing w:line="360" w:lineRule="auto"/>
        <w:rPr>
          <w:rFonts w:eastAsiaTheme="minorEastAsia"/>
          <w:b/>
          <w:bCs/>
          <w:sz w:val="24"/>
        </w:rPr>
      </w:pPr>
      <w:r w:rsidRPr="0058537A">
        <w:rPr>
          <w:rFonts w:eastAsiaTheme="minorEastAsia" w:hAnsiTheme="minorEastAsia"/>
          <w:b/>
          <w:sz w:val="24"/>
        </w:rPr>
        <w:t>杭后陕坝镇</w:t>
      </w:r>
      <w:r w:rsidRPr="0058537A">
        <w:rPr>
          <w:rFonts w:eastAsiaTheme="minorEastAsia" w:hAnsiTheme="minorEastAsia"/>
          <w:b/>
          <w:bCs/>
          <w:sz w:val="24"/>
        </w:rPr>
        <w:t>：</w:t>
      </w:r>
    </w:p>
    <w:p w:rsidR="00FA74D0" w:rsidRPr="0058537A" w:rsidRDefault="00F62C88">
      <w:pPr>
        <w:tabs>
          <w:tab w:val="left" w:pos="6480"/>
          <w:tab w:val="left" w:pos="7200"/>
        </w:tabs>
        <w:spacing w:line="360" w:lineRule="auto"/>
        <w:ind w:firstLineChars="200" w:firstLine="480"/>
        <w:rPr>
          <w:rFonts w:eastAsiaTheme="minorEastAsia"/>
          <w:kern w:val="10"/>
          <w:sz w:val="24"/>
        </w:rPr>
      </w:pPr>
      <w:r w:rsidRPr="0058537A">
        <w:rPr>
          <w:rFonts w:eastAsiaTheme="minorEastAsia" w:hAnsiTheme="minorEastAsia"/>
          <w:kern w:val="10"/>
          <w:sz w:val="24"/>
        </w:rPr>
        <w:t>今年小麦生育期为</w:t>
      </w:r>
      <w:r w:rsidRPr="0058537A">
        <w:rPr>
          <w:rFonts w:eastAsiaTheme="minorEastAsia"/>
          <w:kern w:val="10"/>
          <w:sz w:val="24"/>
        </w:rPr>
        <w:t>99</w:t>
      </w:r>
      <w:r w:rsidRPr="0058537A">
        <w:rPr>
          <w:rFonts w:eastAsiaTheme="minorEastAsia" w:hAnsiTheme="minorEastAsia"/>
          <w:kern w:val="10"/>
          <w:sz w:val="24"/>
        </w:rPr>
        <w:t>～</w:t>
      </w:r>
      <w:r w:rsidRPr="0058537A">
        <w:rPr>
          <w:rFonts w:eastAsiaTheme="minorEastAsia"/>
          <w:kern w:val="10"/>
          <w:sz w:val="24"/>
        </w:rPr>
        <w:t>103</w:t>
      </w:r>
      <w:r w:rsidRPr="0058537A">
        <w:rPr>
          <w:rFonts w:eastAsiaTheme="minorEastAsia" w:hAnsiTheme="minorEastAsia"/>
          <w:kern w:val="10"/>
          <w:sz w:val="24"/>
        </w:rPr>
        <w:t>天，与常年要提前。小麦全生育期平均气温为</w:t>
      </w:r>
      <w:r w:rsidRPr="0058537A">
        <w:rPr>
          <w:rFonts w:eastAsiaTheme="minorEastAsia"/>
          <w:kern w:val="10"/>
          <w:sz w:val="24"/>
        </w:rPr>
        <w:t>19</w:t>
      </w:r>
      <w:r w:rsidRPr="0058537A">
        <w:rPr>
          <w:rFonts w:eastAsiaTheme="minorEastAsia" w:hAnsiTheme="minorEastAsia"/>
          <w:kern w:val="10"/>
          <w:sz w:val="24"/>
        </w:rPr>
        <w:t>℃，比常年偏高</w:t>
      </w:r>
      <w:r w:rsidRPr="0058537A">
        <w:rPr>
          <w:rFonts w:eastAsiaTheme="minorEastAsia"/>
          <w:kern w:val="10"/>
          <w:sz w:val="24"/>
        </w:rPr>
        <w:t>0.8</w:t>
      </w:r>
      <w:r w:rsidRPr="0058537A">
        <w:rPr>
          <w:rFonts w:eastAsiaTheme="minorEastAsia" w:hAnsiTheme="minorEastAsia"/>
          <w:kern w:val="10"/>
          <w:sz w:val="24"/>
        </w:rPr>
        <w:t>℃；降水总量为</w:t>
      </w:r>
      <w:r w:rsidRPr="0058537A">
        <w:rPr>
          <w:rFonts w:eastAsiaTheme="minorEastAsia"/>
          <w:kern w:val="10"/>
          <w:sz w:val="24"/>
        </w:rPr>
        <w:t>23.3</w:t>
      </w:r>
      <w:r w:rsidRPr="0058537A">
        <w:rPr>
          <w:rFonts w:eastAsiaTheme="minorEastAsia" w:hAnsiTheme="minorEastAsia"/>
          <w:kern w:val="10"/>
          <w:sz w:val="24"/>
        </w:rPr>
        <w:t>毫米，比常年少</w:t>
      </w:r>
      <w:r w:rsidRPr="0058537A">
        <w:rPr>
          <w:rFonts w:eastAsiaTheme="minorEastAsia"/>
          <w:kern w:val="10"/>
          <w:sz w:val="24"/>
        </w:rPr>
        <w:t>42.9</w:t>
      </w:r>
      <w:r w:rsidRPr="0058537A">
        <w:rPr>
          <w:rFonts w:eastAsiaTheme="minorEastAsia" w:hAnsiTheme="minorEastAsia"/>
          <w:kern w:val="10"/>
          <w:sz w:val="24"/>
        </w:rPr>
        <w:t>毫米，比去年少</w:t>
      </w:r>
      <w:r w:rsidRPr="0058537A">
        <w:rPr>
          <w:rFonts w:eastAsiaTheme="minorEastAsia"/>
          <w:kern w:val="10"/>
          <w:sz w:val="24"/>
        </w:rPr>
        <w:t>45.1</w:t>
      </w:r>
      <w:r w:rsidRPr="0058537A">
        <w:rPr>
          <w:rFonts w:eastAsiaTheme="minorEastAsia" w:hAnsiTheme="minorEastAsia"/>
          <w:kern w:val="10"/>
          <w:sz w:val="24"/>
        </w:rPr>
        <w:t>毫米；出苗到成熟日照时数为</w:t>
      </w:r>
      <w:r w:rsidRPr="0058537A">
        <w:rPr>
          <w:rFonts w:eastAsiaTheme="minorEastAsia"/>
          <w:kern w:val="10"/>
          <w:sz w:val="24"/>
        </w:rPr>
        <w:t>942.7</w:t>
      </w:r>
      <w:r w:rsidRPr="0058537A">
        <w:rPr>
          <w:rFonts w:eastAsiaTheme="minorEastAsia" w:hAnsiTheme="minorEastAsia"/>
          <w:kern w:val="10"/>
          <w:sz w:val="24"/>
        </w:rPr>
        <w:t>小时，比常年少</w:t>
      </w:r>
      <w:r w:rsidRPr="0058537A">
        <w:rPr>
          <w:rFonts w:eastAsiaTheme="minorEastAsia"/>
          <w:kern w:val="10"/>
          <w:sz w:val="24"/>
        </w:rPr>
        <w:t>78.7</w:t>
      </w:r>
      <w:r w:rsidRPr="0058537A">
        <w:rPr>
          <w:rFonts w:eastAsiaTheme="minorEastAsia" w:hAnsiTheme="minorEastAsia"/>
          <w:kern w:val="10"/>
          <w:sz w:val="24"/>
        </w:rPr>
        <w:t>小时，比去年多</w:t>
      </w:r>
      <w:r w:rsidRPr="0058537A">
        <w:rPr>
          <w:rFonts w:eastAsiaTheme="minorEastAsia"/>
          <w:kern w:val="10"/>
          <w:sz w:val="24"/>
        </w:rPr>
        <w:t>68.2</w:t>
      </w:r>
      <w:r w:rsidRPr="0058537A">
        <w:rPr>
          <w:rFonts w:eastAsiaTheme="minorEastAsia" w:hAnsiTheme="minorEastAsia"/>
          <w:kern w:val="10"/>
          <w:sz w:val="24"/>
        </w:rPr>
        <w:t>小时。</w:t>
      </w:r>
    </w:p>
    <w:p w:rsidR="00FA74D0" w:rsidRPr="0058537A" w:rsidRDefault="00F62C88">
      <w:pPr>
        <w:tabs>
          <w:tab w:val="left" w:pos="6480"/>
          <w:tab w:val="left" w:pos="7200"/>
        </w:tabs>
        <w:spacing w:line="360" w:lineRule="auto"/>
        <w:ind w:firstLineChars="200" w:firstLine="480"/>
        <w:rPr>
          <w:rFonts w:eastAsiaTheme="minorEastAsia"/>
          <w:kern w:val="10"/>
          <w:sz w:val="24"/>
        </w:rPr>
      </w:pPr>
      <w:r w:rsidRPr="0058537A">
        <w:rPr>
          <w:rFonts w:eastAsiaTheme="minorEastAsia" w:hAnsiTheme="minorEastAsia"/>
          <w:kern w:val="10"/>
          <w:sz w:val="24"/>
        </w:rPr>
        <w:t>总的来说，今年气象条件对小麦生长有利，即：今年</w:t>
      </w:r>
      <w:r w:rsidRPr="0058537A">
        <w:rPr>
          <w:rFonts w:eastAsiaTheme="minorEastAsia"/>
          <w:kern w:val="10"/>
          <w:sz w:val="24"/>
        </w:rPr>
        <w:t>2</w:t>
      </w:r>
      <w:r w:rsidRPr="0058537A">
        <w:rPr>
          <w:rFonts w:eastAsiaTheme="minorEastAsia" w:hAnsiTheme="minorEastAsia"/>
          <w:kern w:val="10"/>
          <w:sz w:val="24"/>
        </w:rPr>
        <w:t>月下旬到</w:t>
      </w:r>
      <w:r w:rsidRPr="0058537A">
        <w:rPr>
          <w:rFonts w:eastAsiaTheme="minorEastAsia"/>
          <w:kern w:val="10"/>
          <w:sz w:val="24"/>
        </w:rPr>
        <w:t>3</w:t>
      </w:r>
      <w:r w:rsidRPr="0058537A">
        <w:rPr>
          <w:rFonts w:eastAsiaTheme="minorEastAsia" w:hAnsiTheme="minorEastAsia"/>
          <w:kern w:val="10"/>
          <w:sz w:val="24"/>
        </w:rPr>
        <w:t>月上、中旬气温高，土壤解冻快，有利于小麦播种，所以今年小麦播种早，播后土壤未出现板结，利于小麦出苗，能促进小麦壮苗全苗；小麦播种后持续高温有利于小麦生根发芽，所以今年小麦出苗比去年早</w:t>
      </w:r>
      <w:r w:rsidRPr="0058537A">
        <w:rPr>
          <w:rFonts w:eastAsiaTheme="minorEastAsia"/>
          <w:kern w:val="10"/>
          <w:sz w:val="24"/>
        </w:rPr>
        <w:t>3-5</w:t>
      </w:r>
      <w:r w:rsidRPr="0058537A">
        <w:rPr>
          <w:rFonts w:eastAsiaTheme="minorEastAsia" w:hAnsiTheme="minorEastAsia"/>
          <w:kern w:val="10"/>
          <w:sz w:val="24"/>
        </w:rPr>
        <w:t>天左右。进入</w:t>
      </w:r>
      <w:r w:rsidRPr="0058537A">
        <w:rPr>
          <w:rFonts w:eastAsiaTheme="minorEastAsia"/>
          <w:kern w:val="10"/>
          <w:sz w:val="24"/>
        </w:rPr>
        <w:t>5</w:t>
      </w:r>
      <w:r w:rsidRPr="0058537A">
        <w:rPr>
          <w:rFonts w:eastAsiaTheme="minorEastAsia" w:hAnsiTheme="minorEastAsia"/>
          <w:kern w:val="10"/>
          <w:sz w:val="24"/>
        </w:rPr>
        <w:t>月后，平均气温比常年同期偏高</w:t>
      </w:r>
      <w:r w:rsidRPr="0058537A">
        <w:rPr>
          <w:rFonts w:eastAsiaTheme="minorEastAsia"/>
          <w:kern w:val="10"/>
          <w:sz w:val="24"/>
        </w:rPr>
        <w:t>0.3</w:t>
      </w:r>
      <w:r w:rsidRPr="0058537A">
        <w:rPr>
          <w:rFonts w:asciiTheme="minorEastAsia" w:eastAsiaTheme="minorEastAsia" w:hAnsiTheme="minorEastAsia"/>
          <w:kern w:val="10"/>
          <w:sz w:val="24"/>
        </w:rPr>
        <w:t>℃</w:t>
      </w:r>
      <w:r w:rsidRPr="0058537A">
        <w:rPr>
          <w:rFonts w:eastAsiaTheme="minorEastAsia" w:hAnsiTheme="minorEastAsia"/>
          <w:kern w:val="10"/>
          <w:sz w:val="24"/>
        </w:rPr>
        <w:t>，比去年同期偏高</w:t>
      </w:r>
      <w:r w:rsidRPr="0058537A">
        <w:rPr>
          <w:rFonts w:eastAsiaTheme="minorEastAsia"/>
          <w:kern w:val="10"/>
          <w:sz w:val="24"/>
        </w:rPr>
        <w:t>1.2</w:t>
      </w:r>
      <w:r w:rsidRPr="0058537A">
        <w:rPr>
          <w:rFonts w:asciiTheme="minorEastAsia" w:eastAsiaTheme="minorEastAsia" w:hAnsiTheme="minorEastAsia"/>
          <w:kern w:val="10"/>
          <w:sz w:val="24"/>
        </w:rPr>
        <w:t>℃</w:t>
      </w:r>
      <w:r w:rsidRPr="0058537A">
        <w:rPr>
          <w:rFonts w:eastAsiaTheme="minorEastAsia" w:hAnsiTheme="minorEastAsia"/>
          <w:kern w:val="10"/>
          <w:sz w:val="24"/>
        </w:rPr>
        <w:t>。小麦进入分蘖期后虽然温度偏高，但日照时数少，比常年同期少</w:t>
      </w:r>
      <w:r w:rsidRPr="0058537A">
        <w:rPr>
          <w:rFonts w:eastAsiaTheme="minorEastAsia"/>
          <w:kern w:val="10"/>
          <w:sz w:val="24"/>
        </w:rPr>
        <w:t>13.7</w:t>
      </w:r>
      <w:r w:rsidRPr="0058537A">
        <w:rPr>
          <w:rFonts w:eastAsiaTheme="minorEastAsia" w:hAnsiTheme="minorEastAsia"/>
          <w:kern w:val="10"/>
          <w:sz w:val="24"/>
        </w:rPr>
        <w:t>小时，温度稍高，阴天多，有利于小麦分蘖，提高分蘖成穗率，增加株数和穗数，所以今年小麦有效分蘖和亩穗数略高于往年；</w:t>
      </w:r>
      <w:r w:rsidRPr="0058537A">
        <w:rPr>
          <w:rFonts w:eastAsiaTheme="minorEastAsia"/>
          <w:kern w:val="10"/>
          <w:sz w:val="24"/>
        </w:rPr>
        <w:lastRenderedPageBreak/>
        <w:t>6</w:t>
      </w:r>
      <w:r w:rsidRPr="0058537A">
        <w:rPr>
          <w:rFonts w:eastAsiaTheme="minorEastAsia" w:hAnsiTheme="minorEastAsia"/>
          <w:kern w:val="10"/>
          <w:sz w:val="24"/>
        </w:rPr>
        <w:t>月后气温迅速攀升，平均气温比常年同期偏高</w:t>
      </w:r>
      <w:r w:rsidRPr="0058537A">
        <w:rPr>
          <w:rFonts w:eastAsiaTheme="minorEastAsia"/>
          <w:kern w:val="10"/>
          <w:sz w:val="24"/>
        </w:rPr>
        <w:t>0.7</w:t>
      </w:r>
      <w:r w:rsidRPr="0058537A">
        <w:rPr>
          <w:rFonts w:asciiTheme="minorEastAsia" w:eastAsiaTheme="minorEastAsia" w:hAnsiTheme="minorEastAsia"/>
          <w:kern w:val="10"/>
          <w:sz w:val="24"/>
        </w:rPr>
        <w:t>℃</w:t>
      </w:r>
      <w:r w:rsidRPr="0058537A">
        <w:rPr>
          <w:rFonts w:eastAsiaTheme="minorEastAsia" w:hAnsiTheme="minorEastAsia"/>
          <w:kern w:val="10"/>
          <w:sz w:val="24"/>
        </w:rPr>
        <w:t>，日照时数却比常年同期少</w:t>
      </w:r>
      <w:r w:rsidRPr="0058537A">
        <w:rPr>
          <w:rFonts w:eastAsiaTheme="minorEastAsia"/>
          <w:kern w:val="10"/>
          <w:sz w:val="24"/>
        </w:rPr>
        <w:t>22.8</w:t>
      </w:r>
      <w:r w:rsidRPr="0058537A">
        <w:rPr>
          <w:rFonts w:eastAsiaTheme="minorEastAsia" w:hAnsiTheme="minorEastAsia"/>
          <w:kern w:val="10"/>
          <w:sz w:val="24"/>
        </w:rPr>
        <w:t>小时，我市今年小麦从</w:t>
      </w:r>
      <w:r w:rsidRPr="0058537A">
        <w:rPr>
          <w:rFonts w:eastAsiaTheme="minorEastAsia"/>
          <w:kern w:val="10"/>
          <w:sz w:val="24"/>
        </w:rPr>
        <w:t>6</w:t>
      </w:r>
      <w:r w:rsidRPr="0058537A">
        <w:rPr>
          <w:rFonts w:eastAsiaTheme="minorEastAsia" w:hAnsiTheme="minorEastAsia"/>
          <w:kern w:val="10"/>
          <w:sz w:val="24"/>
        </w:rPr>
        <w:t>月中旬开始进入灌浆期，灌浆期间气温正常，没有出现持续高温晴热天气，适宜的温度对延长小麦灌浆期，提高灌浆强度十分有利。同时降水逐渐增多，保证了小麦灌浆期所需水分和温度要求，再加之，今年我市没有没有极端干热风等高温逼熟天气，所以小麦今年发育期和往年接近，穗粒数、千粒重有所增加，产量也高于常年。</w:t>
      </w:r>
    </w:p>
    <w:p w:rsidR="00FA74D0" w:rsidRPr="0058537A" w:rsidRDefault="00F62C88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w:r w:rsidRPr="0058537A">
        <w:rPr>
          <w:rFonts w:eastAsiaTheme="minorEastAsia" w:hAnsiTheme="minorEastAsia"/>
          <w:sz w:val="24"/>
        </w:rPr>
        <w:t>天气，所以小麦今年发育期和往年接近，穗粒数、千粒重有所增加，产量也高于常年。</w:t>
      </w:r>
    </w:p>
    <w:p w:rsidR="00FA74D0" w:rsidRPr="0058537A" w:rsidRDefault="00F62C88">
      <w:pPr>
        <w:spacing w:line="360" w:lineRule="auto"/>
        <w:rPr>
          <w:rFonts w:eastAsiaTheme="minorEastAsia"/>
          <w:b/>
          <w:sz w:val="24"/>
        </w:rPr>
      </w:pPr>
      <w:r w:rsidRPr="0058537A">
        <w:rPr>
          <w:rFonts w:eastAsiaTheme="minorEastAsia" w:hAnsiTheme="minorEastAsia"/>
          <w:b/>
          <w:sz w:val="24"/>
        </w:rPr>
        <w:t>头道桥原种场：</w:t>
      </w:r>
    </w:p>
    <w:p w:rsidR="00FA74D0" w:rsidRPr="0058537A" w:rsidRDefault="00F62C8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58537A">
        <w:rPr>
          <w:rFonts w:eastAsiaTheme="minorEastAsia" w:hAnsiTheme="minorEastAsia"/>
          <w:sz w:val="24"/>
        </w:rPr>
        <w:t>今年小麦生长期间平均气温高于常年，有利于小麦播种，生育期</w:t>
      </w:r>
      <w:r w:rsidRPr="0058537A">
        <w:rPr>
          <w:rFonts w:eastAsiaTheme="minorEastAsia"/>
          <w:sz w:val="24"/>
        </w:rPr>
        <w:t>96-99</w:t>
      </w:r>
      <w:r w:rsidRPr="0058537A">
        <w:rPr>
          <w:rFonts w:eastAsiaTheme="minorEastAsia" w:hAnsiTheme="minorEastAsia"/>
          <w:sz w:val="24"/>
        </w:rPr>
        <w:t>天。由于今年气温高、土壤墒情好，利于小麦出苗。在小麦分蘖期虽然气温偏高，但日照时数较短、温度偏高、阴天多，有利于小麦分蘖，提高小麦成穗率，所以今年小麦穗数和亩穗数偏高于往年。</w:t>
      </w:r>
      <w:r w:rsidRPr="0058537A">
        <w:rPr>
          <w:rFonts w:eastAsiaTheme="minorEastAsia"/>
          <w:sz w:val="24"/>
        </w:rPr>
        <w:t>6</w:t>
      </w:r>
      <w:r w:rsidRPr="0058537A">
        <w:rPr>
          <w:rFonts w:eastAsiaTheme="minorEastAsia" w:hAnsiTheme="minorEastAsia"/>
          <w:sz w:val="24"/>
        </w:rPr>
        <w:t>月气温上升但属于正常气温，没有出现持续高温现象，保证了小麦灌浆期所需水分和温度要求。今年我市没有出现干热天气，穗粒数和千粒重有所增加。</w:t>
      </w:r>
      <w:r w:rsidRPr="0058537A">
        <w:rPr>
          <w:rFonts w:eastAsiaTheme="minorEastAsia"/>
          <w:sz w:val="24"/>
        </w:rPr>
        <w:t>7</w:t>
      </w:r>
      <w:r w:rsidRPr="0058537A">
        <w:rPr>
          <w:rFonts w:eastAsiaTheme="minorEastAsia" w:hAnsiTheme="minorEastAsia"/>
          <w:sz w:val="24"/>
        </w:rPr>
        <w:t>月气温比去年和常年都略高，加上日照充足，利于小麦成熟。</w:t>
      </w:r>
    </w:p>
    <w:p w:rsidR="00FA74D0" w:rsidRPr="0058537A" w:rsidRDefault="00F62C88">
      <w:pPr>
        <w:spacing w:line="360" w:lineRule="auto"/>
        <w:rPr>
          <w:rFonts w:eastAsiaTheme="minorEastAsia"/>
          <w:b/>
          <w:sz w:val="24"/>
        </w:rPr>
      </w:pPr>
      <w:r w:rsidRPr="0058537A">
        <w:rPr>
          <w:rFonts w:eastAsiaTheme="minorEastAsia" w:hAnsiTheme="minorEastAsia"/>
          <w:b/>
          <w:sz w:val="24"/>
        </w:rPr>
        <w:t>达旗树林召镇：</w:t>
      </w:r>
    </w:p>
    <w:p w:rsidR="00FA74D0" w:rsidRPr="0058537A" w:rsidRDefault="00F62C88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w:r w:rsidRPr="0058537A">
        <w:rPr>
          <w:rFonts w:eastAsiaTheme="minorEastAsia"/>
          <w:sz w:val="24"/>
        </w:rPr>
        <w:t>6</w:t>
      </w:r>
      <w:r w:rsidRPr="0058537A">
        <w:rPr>
          <w:rFonts w:eastAsiaTheme="minorEastAsia" w:hAnsiTheme="minorEastAsia"/>
          <w:sz w:val="24"/>
        </w:rPr>
        <w:t>月</w:t>
      </w:r>
      <w:r w:rsidRPr="0058537A">
        <w:rPr>
          <w:rFonts w:eastAsiaTheme="minorEastAsia"/>
          <w:sz w:val="24"/>
        </w:rPr>
        <w:t>13</w:t>
      </w:r>
      <w:r w:rsidRPr="0058537A">
        <w:rPr>
          <w:rFonts w:eastAsiaTheme="minorEastAsia" w:hAnsiTheme="minorEastAsia"/>
          <w:sz w:val="24"/>
        </w:rPr>
        <w:t>日，降雨后大风造成多个品种严重倒伏。</w:t>
      </w:r>
    </w:p>
    <w:p w:rsidR="00FA74D0" w:rsidRPr="0058537A" w:rsidRDefault="00F62C88">
      <w:pPr>
        <w:spacing w:line="360" w:lineRule="auto"/>
        <w:rPr>
          <w:rFonts w:eastAsiaTheme="minorEastAsia"/>
          <w:b/>
          <w:sz w:val="24"/>
        </w:rPr>
      </w:pPr>
      <w:r w:rsidRPr="0058537A">
        <w:rPr>
          <w:rFonts w:eastAsiaTheme="minorEastAsia" w:hAnsiTheme="minorEastAsia"/>
          <w:b/>
          <w:sz w:val="24"/>
        </w:rPr>
        <w:t>呼市玉泉区</w:t>
      </w:r>
      <w:r w:rsidRPr="0058537A">
        <w:rPr>
          <w:rFonts w:eastAsiaTheme="minorEastAsia"/>
          <w:b/>
          <w:sz w:val="24"/>
        </w:rPr>
        <w:t xml:space="preserve">: </w:t>
      </w:r>
    </w:p>
    <w:p w:rsidR="00FA74D0" w:rsidRPr="0058537A" w:rsidRDefault="00F62C88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w:r w:rsidRPr="0058537A">
        <w:rPr>
          <w:rFonts w:eastAsiaTheme="minorEastAsia"/>
          <w:sz w:val="24"/>
        </w:rPr>
        <w:t>7</w:t>
      </w:r>
      <w:r w:rsidRPr="0058537A">
        <w:rPr>
          <w:rFonts w:eastAsiaTheme="minorEastAsia" w:hAnsiTheme="minorEastAsia"/>
          <w:sz w:val="24"/>
        </w:rPr>
        <w:t>月</w:t>
      </w:r>
      <w:r w:rsidRPr="0058537A">
        <w:rPr>
          <w:rFonts w:eastAsiaTheme="minorEastAsia"/>
          <w:sz w:val="24"/>
        </w:rPr>
        <w:t>5</w:t>
      </w:r>
      <w:r w:rsidRPr="0058537A">
        <w:rPr>
          <w:rFonts w:eastAsiaTheme="minorEastAsia" w:hAnsiTheme="minorEastAsia"/>
          <w:sz w:val="24"/>
        </w:rPr>
        <w:t>日发生冰雹，导致小麦出现局部倒伏、落粒，严重影响产量。</w:t>
      </w:r>
    </w:p>
    <w:p w:rsidR="00FA74D0" w:rsidRPr="0058537A" w:rsidRDefault="00F62C88">
      <w:pPr>
        <w:spacing w:line="360" w:lineRule="auto"/>
        <w:rPr>
          <w:rFonts w:eastAsiaTheme="minorEastAsia"/>
          <w:b/>
          <w:sz w:val="24"/>
        </w:rPr>
      </w:pPr>
      <w:r w:rsidRPr="0058537A">
        <w:rPr>
          <w:rFonts w:eastAsiaTheme="minorEastAsia" w:hAnsiTheme="minorEastAsia"/>
          <w:b/>
          <w:sz w:val="24"/>
        </w:rPr>
        <w:t>赤峰松山试点：</w:t>
      </w:r>
    </w:p>
    <w:p w:rsidR="00FA74D0" w:rsidRPr="0058537A" w:rsidRDefault="00F62C88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w:r w:rsidRPr="0058537A">
        <w:rPr>
          <w:rFonts w:eastAsiaTheme="minorEastAsia"/>
          <w:color w:val="000000" w:themeColor="text1"/>
          <w:sz w:val="24"/>
        </w:rPr>
        <w:t>6</w:t>
      </w:r>
      <w:r w:rsidRPr="0058537A">
        <w:rPr>
          <w:rFonts w:eastAsiaTheme="minorEastAsia" w:hAnsiTheme="minorEastAsia"/>
          <w:color w:val="000000" w:themeColor="text1"/>
          <w:sz w:val="24"/>
        </w:rPr>
        <w:t>月中旬降水较常年减少</w:t>
      </w:r>
      <w:r w:rsidRPr="0058537A">
        <w:rPr>
          <w:rFonts w:eastAsiaTheme="minorEastAsia"/>
          <w:color w:val="000000" w:themeColor="text1"/>
          <w:sz w:val="24"/>
        </w:rPr>
        <w:t>27.4</w:t>
      </w:r>
      <w:r w:rsidRPr="0058537A">
        <w:rPr>
          <w:rFonts w:eastAsiaTheme="minorEastAsia" w:hAnsiTheme="minorEastAsia"/>
          <w:color w:val="000000" w:themeColor="text1"/>
          <w:spacing w:val="20"/>
          <w:kern w:val="10"/>
          <w:position w:val="2"/>
          <w:sz w:val="24"/>
        </w:rPr>
        <w:t>毫米</w:t>
      </w:r>
      <w:r w:rsidRPr="0058537A">
        <w:rPr>
          <w:rFonts w:eastAsiaTheme="minorEastAsia" w:hAnsiTheme="minorEastAsia"/>
          <w:color w:val="000000" w:themeColor="text1"/>
          <w:sz w:val="24"/>
        </w:rPr>
        <w:t>，下旬降水较常年减少</w:t>
      </w:r>
      <w:r w:rsidRPr="0058537A">
        <w:rPr>
          <w:rFonts w:eastAsiaTheme="minorEastAsia"/>
          <w:color w:val="000000" w:themeColor="text1"/>
          <w:sz w:val="24"/>
        </w:rPr>
        <w:t>32.1</w:t>
      </w:r>
      <w:r w:rsidRPr="0058537A">
        <w:rPr>
          <w:rFonts w:eastAsiaTheme="minorEastAsia" w:hAnsiTheme="minorEastAsia"/>
          <w:color w:val="000000" w:themeColor="text1"/>
          <w:spacing w:val="20"/>
          <w:kern w:val="10"/>
          <w:position w:val="2"/>
          <w:sz w:val="24"/>
        </w:rPr>
        <w:t>毫米</w:t>
      </w:r>
      <w:r w:rsidRPr="0058537A">
        <w:rPr>
          <w:rFonts w:eastAsiaTheme="minorEastAsia" w:hAnsiTheme="minorEastAsia"/>
          <w:color w:val="000000" w:themeColor="text1"/>
          <w:sz w:val="24"/>
        </w:rPr>
        <w:t>，这一</w:t>
      </w:r>
      <w:r w:rsidRPr="0058537A">
        <w:rPr>
          <w:rFonts w:eastAsiaTheme="minorEastAsia" w:hAnsiTheme="minorEastAsia"/>
          <w:sz w:val="24"/>
        </w:rPr>
        <w:t>时期处于小麦灌浆期，降雨少一定程度影响了籽粒的饱满度；</w:t>
      </w:r>
      <w:r w:rsidRPr="0058537A">
        <w:rPr>
          <w:rFonts w:eastAsiaTheme="minorEastAsia"/>
          <w:sz w:val="24"/>
        </w:rPr>
        <w:t>7</w:t>
      </w:r>
      <w:r w:rsidRPr="0058537A">
        <w:rPr>
          <w:rFonts w:eastAsiaTheme="minorEastAsia" w:hAnsiTheme="minorEastAsia"/>
          <w:sz w:val="24"/>
        </w:rPr>
        <w:t>月中旬的连续降雨导致部分品种倒伏。</w:t>
      </w:r>
    </w:p>
    <w:p w:rsidR="00FA74D0" w:rsidRPr="0058537A" w:rsidRDefault="00F62C88">
      <w:pPr>
        <w:spacing w:line="360" w:lineRule="auto"/>
        <w:rPr>
          <w:rFonts w:eastAsiaTheme="minorEastAsia"/>
          <w:b/>
          <w:spacing w:val="20"/>
          <w:kern w:val="10"/>
          <w:position w:val="2"/>
          <w:sz w:val="24"/>
        </w:rPr>
      </w:pPr>
      <w:r w:rsidRPr="0058537A">
        <w:rPr>
          <w:rFonts w:eastAsiaTheme="minorEastAsia" w:hAnsiTheme="minorEastAsia"/>
          <w:b/>
          <w:spacing w:val="20"/>
          <w:kern w:val="10"/>
          <w:position w:val="2"/>
          <w:sz w:val="24"/>
        </w:rPr>
        <w:t>通辽点：</w:t>
      </w:r>
    </w:p>
    <w:p w:rsidR="00FA74D0" w:rsidRPr="0058537A" w:rsidRDefault="00F62C88">
      <w:pPr>
        <w:spacing w:line="360" w:lineRule="auto"/>
        <w:ind w:firstLineChars="200" w:firstLine="480"/>
        <w:jc w:val="left"/>
        <w:rPr>
          <w:rFonts w:eastAsiaTheme="minorEastAsia"/>
          <w:sz w:val="24"/>
        </w:rPr>
      </w:pPr>
      <w:r w:rsidRPr="0058537A">
        <w:rPr>
          <w:rFonts w:eastAsiaTheme="minorEastAsia" w:hAnsiTheme="minorEastAsia"/>
          <w:sz w:val="24"/>
        </w:rPr>
        <w:t>全年日照时数及气温较往年偏低，不利于干物质积累，</w:t>
      </w:r>
      <w:r w:rsidRPr="0058537A">
        <w:rPr>
          <w:rFonts w:eastAsiaTheme="minorEastAsia"/>
          <w:sz w:val="24"/>
        </w:rPr>
        <w:t>7</w:t>
      </w:r>
      <w:r w:rsidRPr="0058537A">
        <w:rPr>
          <w:rFonts w:eastAsiaTheme="minorEastAsia" w:hAnsiTheme="minorEastAsia"/>
          <w:sz w:val="24"/>
        </w:rPr>
        <w:t>月份降雨量高于往年，加之大风天气，部分品种倒伏严重。</w:t>
      </w:r>
    </w:p>
    <w:p w:rsidR="00FA74D0" w:rsidRPr="0058537A" w:rsidRDefault="00FA74D0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</w:p>
    <w:p w:rsidR="00FA74D0" w:rsidRPr="0058537A" w:rsidRDefault="00FA74D0">
      <w:pPr>
        <w:spacing w:line="360" w:lineRule="auto"/>
        <w:jc w:val="left"/>
        <w:rPr>
          <w:rFonts w:ascii="宋体" w:hAnsi="宋体" w:cs="宋体"/>
          <w:sz w:val="24"/>
        </w:rPr>
      </w:pPr>
    </w:p>
    <w:p w:rsidR="00FA74D0" w:rsidRPr="0058537A" w:rsidRDefault="00FA74D0">
      <w:pPr>
        <w:jc w:val="center"/>
        <w:rPr>
          <w:b/>
          <w:bCs/>
          <w:sz w:val="24"/>
        </w:rPr>
      </w:pPr>
    </w:p>
    <w:p w:rsidR="00FA74D0" w:rsidRPr="0058537A" w:rsidRDefault="00F62C88">
      <w:pPr>
        <w:jc w:val="center"/>
        <w:rPr>
          <w:b/>
          <w:bCs/>
          <w:sz w:val="24"/>
        </w:rPr>
      </w:pPr>
      <w:r w:rsidRPr="0058537A">
        <w:rPr>
          <w:rFonts w:hint="eastAsia"/>
          <w:b/>
          <w:bCs/>
          <w:sz w:val="24"/>
        </w:rPr>
        <w:t xml:space="preserve"> </w:t>
      </w:r>
      <w:r w:rsidRPr="0058537A">
        <w:rPr>
          <w:rFonts w:hint="eastAsia"/>
          <w:b/>
          <w:bCs/>
          <w:sz w:val="24"/>
        </w:rPr>
        <w:t>表</w:t>
      </w:r>
      <w:r w:rsidRPr="0058537A">
        <w:rPr>
          <w:rFonts w:hint="eastAsia"/>
          <w:b/>
          <w:bCs/>
          <w:sz w:val="24"/>
        </w:rPr>
        <w:t xml:space="preserve">1 </w:t>
      </w:r>
      <w:r w:rsidRPr="0058537A">
        <w:rPr>
          <w:rFonts w:hint="eastAsia"/>
          <w:b/>
          <w:bCs/>
          <w:sz w:val="24"/>
        </w:rPr>
        <w:t>田间记载汇总表</w:t>
      </w:r>
    </w:p>
    <w:tbl>
      <w:tblPr>
        <w:tblW w:w="6413" w:type="pct"/>
        <w:tblInd w:w="-972" w:type="dxa"/>
        <w:tblLayout w:type="fixed"/>
        <w:tblLook w:val="04A0"/>
      </w:tblPr>
      <w:tblGrid>
        <w:gridCol w:w="858"/>
        <w:gridCol w:w="1295"/>
        <w:gridCol w:w="1079"/>
        <w:gridCol w:w="899"/>
        <w:gridCol w:w="908"/>
        <w:gridCol w:w="705"/>
        <w:gridCol w:w="1083"/>
        <w:gridCol w:w="715"/>
        <w:gridCol w:w="584"/>
        <w:gridCol w:w="669"/>
        <w:gridCol w:w="734"/>
        <w:gridCol w:w="627"/>
        <w:gridCol w:w="774"/>
      </w:tblGrid>
      <w:tr w:rsidR="00FA74D0" w:rsidRPr="0058537A">
        <w:trPr>
          <w:trHeight w:val="868"/>
        </w:trPr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Ansi="宋体"/>
                <w:kern w:val="0"/>
                <w:sz w:val="15"/>
                <w:szCs w:val="15"/>
              </w:rPr>
              <w:t>品种名称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>试验地点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>出苗期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>抽穗期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>成熟期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>生育期（天）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>株高（</w:t>
            </w:r>
            <w:r w:rsidRPr="0058537A">
              <w:rPr>
                <w:kern w:val="0"/>
                <w:sz w:val="15"/>
                <w:szCs w:val="15"/>
              </w:rPr>
              <w:t>cm</w:t>
            </w:r>
            <w:r w:rsidRPr="0058537A">
              <w:rPr>
                <w:kern w:val="0"/>
                <w:sz w:val="15"/>
                <w:szCs w:val="15"/>
              </w:rPr>
              <w:t>）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>幼苗习性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>叶姿态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>基本苗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>最高总茎数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>有效穗数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>有效分蘖率（</w:t>
            </w:r>
            <w:r w:rsidRPr="0058537A">
              <w:rPr>
                <w:kern w:val="0"/>
                <w:sz w:val="15"/>
                <w:szCs w:val="15"/>
              </w:rPr>
              <w:t>%</w:t>
            </w:r>
            <w:r w:rsidRPr="0058537A">
              <w:rPr>
                <w:kern w:val="0"/>
                <w:sz w:val="15"/>
                <w:szCs w:val="15"/>
              </w:rPr>
              <w:t>）</w:t>
            </w:r>
          </w:p>
        </w:tc>
      </w:tr>
      <w:tr w:rsidR="00FA74D0" w:rsidRPr="0058537A">
        <w:trPr>
          <w:trHeight w:val="32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537A">
              <w:rPr>
                <w:rFonts w:ascii="宋体" w:hAnsi="宋体" w:cs="宋体" w:hint="eastAsia"/>
                <w:kern w:val="0"/>
                <w:sz w:val="15"/>
                <w:szCs w:val="15"/>
              </w:rPr>
              <w:t>巴麦18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杭后陕坝镇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28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12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99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80.00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下披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38.69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53.14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42.36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79.71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头道桥原种场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101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92.20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中间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41.50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41.00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48.00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46.10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达旗树林召镇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11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95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85.90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上冲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29.70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57.00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32.00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56.10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呼市玉泉区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13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23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102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95.00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下披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41.89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102.34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38.67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37.79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赤峰松山区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12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3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9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89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83.00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披散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40.14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61.24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42.24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68.97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通辽钱家店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19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9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20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92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107.30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披散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38.77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41.98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36.28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86.00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平均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96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90.57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38.45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59.45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39.92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62.45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537A">
              <w:rPr>
                <w:rFonts w:ascii="宋体" w:hAnsi="宋体" w:cs="宋体" w:hint="eastAsia"/>
                <w:kern w:val="0"/>
                <w:sz w:val="15"/>
                <w:szCs w:val="15"/>
              </w:rPr>
              <w:t>农麦016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杭后陕坝镇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28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13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100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72.00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下披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38.91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68.26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45.36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66.45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头道桥原种场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>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102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81.40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中间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41.45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41.40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49.00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45.50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达旗树林召镇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12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93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79.00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上冲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42.30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54.70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40.00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73.20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呼市玉泉区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13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23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102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94.00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下披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46.89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93.23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41.78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44.82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赤峰松山区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12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3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9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89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76.00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披散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39.73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59.58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41.58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69.79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通辽钱家店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19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19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91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79.70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披散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42.69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48.34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42.31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88.00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平均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96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80.35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42.61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59.45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42.93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64.63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537A">
              <w:rPr>
                <w:rFonts w:ascii="宋体" w:hAnsi="宋体" w:cs="宋体" w:hint="eastAsia"/>
                <w:kern w:val="0"/>
                <w:sz w:val="15"/>
                <w:szCs w:val="15"/>
              </w:rPr>
              <w:t>巴麦19号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杭后陕坝镇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28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12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99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82.00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下披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36.46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74.93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41.58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55.49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头道桥原种场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103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89.20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中间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42.50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42.00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50.00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45.20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达旗树林召镇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12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13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92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85.10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上冲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32.70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58.30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39.90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67.40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呼市玉泉区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23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101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95.00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下披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46.56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110.12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44.22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40.16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赤峰松山区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12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3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13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93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93.00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披散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39.55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65.45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40.58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62.00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通辽钱家店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19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18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90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88.30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披散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43.20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44.77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40.51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90.00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平均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96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88.77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40.16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65.93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42.80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60.04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537A">
              <w:rPr>
                <w:rFonts w:ascii="宋体" w:hAnsi="宋体" w:cs="宋体" w:hint="eastAsia"/>
                <w:kern w:val="0"/>
                <w:sz w:val="15"/>
                <w:szCs w:val="15"/>
              </w:rPr>
              <w:t>赤麦9号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杭后陕坝镇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27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11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97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82.00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下披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36.02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56.92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42.03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73.84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头道桥原种场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101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93.60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中间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42.50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41.20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51.00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44.80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达旗树林召镇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12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11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90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89.90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上冲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33.70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55.70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43.30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77.80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呼市玉泉区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23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101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99.00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下披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39.67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84.78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40.22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47.44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赤峰松山区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12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3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11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91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97.00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披散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40.42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62.15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41.48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66.74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通辽钱家店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19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31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89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80.50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披散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42.63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45.83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40.95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89.40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平均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95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90.33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39.16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57.76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43.16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66.67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58537A">
              <w:rPr>
                <w:rFonts w:ascii="宋体" w:hAnsi="宋体" w:cs="宋体" w:hint="eastAsia"/>
                <w:kern w:val="0"/>
                <w:sz w:val="15"/>
                <w:szCs w:val="15"/>
              </w:rPr>
              <w:t>永良4号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杭后陕坝镇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27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13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100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80.00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下披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38.24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78.71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45.13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57.34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头道桥原种场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15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100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90.20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中间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42.35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40.80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50.00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43.90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达旗树林召镇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11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94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81.20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上冲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44.00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47.70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41.70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87.40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呼市玉泉区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23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101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89.00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半披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46.89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95.67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40.67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42.51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赤峰松山区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12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2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11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91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86.00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披散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40.56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61.28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40.42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65.96 </w:t>
            </w:r>
          </w:p>
        </w:tc>
      </w:tr>
      <w:tr w:rsidR="00FA74D0" w:rsidRPr="0058537A">
        <w:trPr>
          <w:trHeight w:val="317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通辽钱家店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4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19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6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9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月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17</w:t>
            </w:r>
            <w:r w:rsidRPr="0058537A">
              <w:rPr>
                <w:rFonts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89 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84.50 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披散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43.40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47.31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40.20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85.00 </w:t>
            </w:r>
          </w:p>
        </w:tc>
      </w:tr>
      <w:tr w:rsidR="00FA74D0" w:rsidRPr="0058537A">
        <w:trPr>
          <w:trHeight w:val="327"/>
        </w:trPr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平均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ind w:firstLineChars="100" w:firstLine="150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96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85.15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>—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42.57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61.91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rFonts w:hint="eastAsia"/>
                <w:kern w:val="0"/>
                <w:sz w:val="15"/>
                <w:szCs w:val="15"/>
              </w:rPr>
              <w:t xml:space="preserve">43.02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5"/>
                <w:szCs w:val="15"/>
              </w:rPr>
            </w:pPr>
            <w:r w:rsidRPr="0058537A">
              <w:rPr>
                <w:kern w:val="0"/>
                <w:sz w:val="15"/>
                <w:szCs w:val="15"/>
              </w:rPr>
              <w:t xml:space="preserve">63.69 </w:t>
            </w:r>
          </w:p>
        </w:tc>
      </w:tr>
    </w:tbl>
    <w:p w:rsidR="00FA74D0" w:rsidRPr="0058537A" w:rsidRDefault="00F62C88">
      <w:pPr>
        <w:tabs>
          <w:tab w:val="left" w:pos="7230"/>
        </w:tabs>
        <w:jc w:val="center"/>
        <w:rPr>
          <w:b/>
          <w:bCs/>
          <w:sz w:val="24"/>
        </w:rPr>
      </w:pPr>
      <w:r w:rsidRPr="0058537A">
        <w:rPr>
          <w:rFonts w:hint="eastAsia"/>
          <w:b/>
          <w:bCs/>
          <w:sz w:val="24"/>
        </w:rPr>
        <w:t>表</w:t>
      </w:r>
      <w:r w:rsidRPr="0058537A">
        <w:rPr>
          <w:rFonts w:hint="eastAsia"/>
          <w:b/>
          <w:bCs/>
          <w:sz w:val="24"/>
        </w:rPr>
        <w:t xml:space="preserve">2 </w:t>
      </w:r>
      <w:r w:rsidRPr="0058537A">
        <w:rPr>
          <w:rFonts w:hint="eastAsia"/>
          <w:b/>
          <w:bCs/>
          <w:sz w:val="24"/>
        </w:rPr>
        <w:t>室内考种汇总表</w:t>
      </w:r>
    </w:p>
    <w:tbl>
      <w:tblPr>
        <w:tblW w:w="9927" w:type="dxa"/>
        <w:jc w:val="center"/>
        <w:tblLayout w:type="fixed"/>
        <w:tblLook w:val="04A0"/>
      </w:tblPr>
      <w:tblGrid>
        <w:gridCol w:w="1176"/>
        <w:gridCol w:w="1423"/>
        <w:gridCol w:w="715"/>
        <w:gridCol w:w="715"/>
        <w:gridCol w:w="715"/>
        <w:gridCol w:w="536"/>
        <w:gridCol w:w="536"/>
        <w:gridCol w:w="715"/>
        <w:gridCol w:w="715"/>
        <w:gridCol w:w="619"/>
        <w:gridCol w:w="632"/>
        <w:gridCol w:w="715"/>
        <w:gridCol w:w="715"/>
      </w:tblGrid>
      <w:tr w:rsidR="00FA74D0" w:rsidRPr="0058537A">
        <w:trPr>
          <w:trHeight w:val="641"/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58537A">
              <w:rPr>
                <w:rFonts w:hint="eastAsia"/>
                <w:kern w:val="0"/>
                <w:sz w:val="16"/>
                <w:szCs w:val="16"/>
              </w:rPr>
              <w:t>品种名称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58537A">
              <w:rPr>
                <w:rFonts w:hint="eastAsia"/>
                <w:kern w:val="0"/>
                <w:sz w:val="16"/>
                <w:szCs w:val="16"/>
              </w:rPr>
              <w:t>试验地点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58537A">
              <w:rPr>
                <w:rFonts w:hint="eastAsia"/>
                <w:kern w:val="0"/>
                <w:sz w:val="16"/>
                <w:szCs w:val="16"/>
              </w:rPr>
              <w:t>穗长（</w:t>
            </w:r>
            <w:r w:rsidRPr="0058537A">
              <w:rPr>
                <w:kern w:val="0"/>
                <w:sz w:val="16"/>
                <w:szCs w:val="16"/>
              </w:rPr>
              <w:t>cm</w:t>
            </w:r>
            <w:r w:rsidRPr="0058537A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58537A">
              <w:rPr>
                <w:rFonts w:hint="eastAsia"/>
                <w:kern w:val="0"/>
                <w:sz w:val="16"/>
                <w:szCs w:val="16"/>
              </w:rPr>
              <w:t>穗型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58537A">
              <w:rPr>
                <w:rFonts w:hint="eastAsia"/>
                <w:kern w:val="0"/>
                <w:sz w:val="16"/>
                <w:szCs w:val="16"/>
              </w:rPr>
              <w:t>壳色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58537A">
              <w:rPr>
                <w:rFonts w:hint="eastAsia"/>
                <w:kern w:val="0"/>
                <w:sz w:val="16"/>
                <w:szCs w:val="16"/>
              </w:rPr>
              <w:t>芒型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58537A">
              <w:rPr>
                <w:rFonts w:hint="eastAsia"/>
                <w:kern w:val="0"/>
                <w:sz w:val="16"/>
                <w:szCs w:val="16"/>
              </w:rPr>
              <w:t>粒色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58537A">
              <w:rPr>
                <w:rFonts w:hint="eastAsia"/>
                <w:kern w:val="0"/>
                <w:sz w:val="16"/>
                <w:szCs w:val="16"/>
              </w:rPr>
              <w:t>粒质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58537A">
              <w:rPr>
                <w:rFonts w:hint="eastAsia"/>
                <w:kern w:val="0"/>
                <w:sz w:val="16"/>
                <w:szCs w:val="16"/>
              </w:rPr>
              <w:t>饱满度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58537A">
              <w:rPr>
                <w:rFonts w:hint="eastAsia"/>
                <w:kern w:val="0"/>
                <w:sz w:val="13"/>
                <w:szCs w:val="13"/>
              </w:rPr>
              <w:t>黑胚率（</w:t>
            </w:r>
            <w:r w:rsidRPr="0058537A">
              <w:rPr>
                <w:kern w:val="0"/>
                <w:sz w:val="13"/>
                <w:szCs w:val="13"/>
              </w:rPr>
              <w:t>%</w:t>
            </w:r>
            <w:r w:rsidRPr="0058537A">
              <w:rPr>
                <w:rFonts w:hint="eastAsia"/>
                <w:kern w:val="0"/>
                <w:sz w:val="13"/>
                <w:szCs w:val="13"/>
              </w:rPr>
              <w:t>）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58537A">
              <w:rPr>
                <w:rFonts w:hint="eastAsia"/>
                <w:kern w:val="0"/>
                <w:sz w:val="16"/>
                <w:szCs w:val="16"/>
              </w:rPr>
              <w:t>每穗粒数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58537A">
              <w:rPr>
                <w:rFonts w:hint="eastAsia"/>
                <w:kern w:val="0"/>
                <w:sz w:val="16"/>
                <w:szCs w:val="16"/>
              </w:rPr>
              <w:t>千粒重（</w:t>
            </w:r>
            <w:r w:rsidRPr="0058537A">
              <w:rPr>
                <w:kern w:val="0"/>
                <w:sz w:val="16"/>
                <w:szCs w:val="16"/>
              </w:rPr>
              <w:t>g</w:t>
            </w:r>
            <w:r w:rsidRPr="0058537A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6"/>
                <w:szCs w:val="16"/>
              </w:rPr>
            </w:pPr>
            <w:r w:rsidRPr="0058537A">
              <w:rPr>
                <w:rFonts w:hint="eastAsia"/>
                <w:kern w:val="0"/>
                <w:sz w:val="16"/>
                <w:szCs w:val="16"/>
              </w:rPr>
              <w:t>容重（</w:t>
            </w:r>
            <w:r w:rsidRPr="0058537A">
              <w:rPr>
                <w:kern w:val="0"/>
                <w:sz w:val="16"/>
                <w:szCs w:val="16"/>
              </w:rPr>
              <w:t>g/L</w:t>
            </w:r>
            <w:r w:rsidRPr="0058537A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FA74D0" w:rsidRPr="0058537A">
        <w:trPr>
          <w:trHeight w:val="32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巴麦</w:t>
            </w:r>
            <w:r w:rsidRPr="0058537A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9.75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47.0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816.0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11.8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42.0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44.5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804.0 </w:t>
            </w:r>
          </w:p>
        </w:tc>
      </w:tr>
      <w:tr w:rsidR="00FA74D0" w:rsidRPr="0058537A">
        <w:trPr>
          <w:trHeight w:val="317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10.2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16.2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30.8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54.7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789.0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11.4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52.4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49.2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798.0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6.2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黄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26.6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47.7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811.0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8.5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较饱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35.3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39.6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791.0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9.64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ind w:firstLineChars="50" w:firstLine="90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3.3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37.0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47.1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801.5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农麦</w:t>
            </w:r>
            <w:r w:rsidRPr="0058537A">
              <w:rPr>
                <w:kern w:val="0"/>
                <w:sz w:val="18"/>
                <w:szCs w:val="18"/>
              </w:rPr>
              <w:t>016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9.05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46.0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830.0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14.8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48.5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808.0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7.5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半硬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27.8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785.0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11.2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39.4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45.4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801.0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7.4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黄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较饱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31.8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48.7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807.0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8.1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较饱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796.0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9.68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3.1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35.6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45.7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804.5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巴麦</w:t>
            </w:r>
            <w:r w:rsidRPr="0058537A">
              <w:rPr>
                <w:kern w:val="0"/>
                <w:sz w:val="18"/>
                <w:szCs w:val="18"/>
              </w:rPr>
              <w:t>19</w:t>
            </w:r>
            <w:r w:rsidRPr="0058537A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9.7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38.5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42.7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827.0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12.8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43.0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812.0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9.7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欠饱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53.0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767.0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11.85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44.5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52.1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788.0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9.8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黄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较饱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43.9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43.6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813.0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8.3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42.5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807.0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10.36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40.4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47.3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802.3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赤麦</w:t>
            </w:r>
            <w:r w:rsidRPr="0058537A">
              <w:rPr>
                <w:kern w:val="0"/>
                <w:sz w:val="18"/>
                <w:szCs w:val="18"/>
              </w:rPr>
              <w:t>9</w:t>
            </w:r>
            <w:r w:rsidRPr="0058537A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9.05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较饱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30.8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41.9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780.0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13.8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44.0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44.5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886.0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7.8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半硬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39.2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772.0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9.8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47.6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790.0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6.8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黄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较饱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28.6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801.0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41.3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801.0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9.21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33.1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42.5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805.0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永良</w:t>
            </w:r>
            <w:r w:rsidRPr="0058537A">
              <w:rPr>
                <w:kern w:val="0"/>
                <w:sz w:val="18"/>
                <w:szCs w:val="18"/>
              </w:rPr>
              <w:t>4</w:t>
            </w:r>
            <w:r w:rsidRPr="0058537A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8.95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47.2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825.0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15.8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46.0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41.0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808.0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9.5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25.0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44.7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814.0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10.45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饱满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39.1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43.4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785.0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9.1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黄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较饱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814.0 </w:t>
            </w:r>
          </w:p>
        </w:tc>
      </w:tr>
      <w:tr w:rsidR="00FA74D0" w:rsidRPr="0058537A">
        <w:trPr>
          <w:trHeight w:val="319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7.9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长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软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较饱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34.8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788.0 </w:t>
            </w:r>
          </w:p>
        </w:tc>
      </w:tr>
      <w:tr w:rsidR="00FA74D0" w:rsidRPr="0058537A">
        <w:trPr>
          <w:trHeight w:val="344"/>
          <w:jc w:val="center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10.28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>—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2.4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37.0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44.2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kern w:val="0"/>
                <w:sz w:val="18"/>
                <w:szCs w:val="18"/>
              </w:rPr>
              <w:t xml:space="preserve">805.7 </w:t>
            </w:r>
          </w:p>
        </w:tc>
      </w:tr>
    </w:tbl>
    <w:p w:rsidR="00FA74D0" w:rsidRPr="0058537A" w:rsidRDefault="00FA74D0">
      <w:pPr>
        <w:jc w:val="center"/>
        <w:rPr>
          <w:b/>
          <w:bCs/>
          <w:sz w:val="24"/>
        </w:rPr>
      </w:pPr>
    </w:p>
    <w:p w:rsidR="00FA74D0" w:rsidRPr="0058537A" w:rsidRDefault="00F62C88">
      <w:pPr>
        <w:jc w:val="center"/>
        <w:rPr>
          <w:b/>
          <w:bCs/>
          <w:sz w:val="24"/>
        </w:rPr>
      </w:pPr>
      <w:r w:rsidRPr="0058537A">
        <w:rPr>
          <w:rFonts w:hint="eastAsia"/>
          <w:b/>
          <w:bCs/>
          <w:sz w:val="24"/>
        </w:rPr>
        <w:t>表</w:t>
      </w:r>
      <w:r w:rsidRPr="0058537A">
        <w:rPr>
          <w:rFonts w:hint="eastAsia"/>
          <w:b/>
          <w:bCs/>
          <w:sz w:val="24"/>
        </w:rPr>
        <w:t xml:space="preserve">3 </w:t>
      </w:r>
      <w:r w:rsidRPr="0058537A">
        <w:rPr>
          <w:rFonts w:hint="eastAsia"/>
          <w:b/>
          <w:bCs/>
          <w:sz w:val="24"/>
        </w:rPr>
        <w:t>抗逆性汇总表</w:t>
      </w:r>
    </w:p>
    <w:tbl>
      <w:tblPr>
        <w:tblW w:w="5697" w:type="pct"/>
        <w:jc w:val="center"/>
        <w:tblLook w:val="04A0"/>
      </w:tblPr>
      <w:tblGrid>
        <w:gridCol w:w="1026"/>
        <w:gridCol w:w="1296"/>
        <w:gridCol w:w="756"/>
        <w:gridCol w:w="756"/>
        <w:gridCol w:w="576"/>
        <w:gridCol w:w="756"/>
        <w:gridCol w:w="1086"/>
        <w:gridCol w:w="576"/>
        <w:gridCol w:w="756"/>
        <w:gridCol w:w="1266"/>
        <w:gridCol w:w="756"/>
        <w:gridCol w:w="756"/>
        <w:gridCol w:w="576"/>
        <w:gridCol w:w="576"/>
      </w:tblGrid>
      <w:tr w:rsidR="00FA74D0" w:rsidRPr="0058537A">
        <w:trPr>
          <w:trHeight w:val="490"/>
          <w:jc w:val="center"/>
        </w:trPr>
        <w:tc>
          <w:tcPr>
            <w:tcW w:w="52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试点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穗发芽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落粒性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熟相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白粉病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 xml:space="preserve">　倒伏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叶锈病</w:t>
            </w:r>
            <w:r w:rsidRPr="0058537A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其它病害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冻害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湿害</w:t>
            </w:r>
          </w:p>
        </w:tc>
      </w:tr>
      <w:tr w:rsidR="00FA74D0" w:rsidRPr="0058537A">
        <w:trPr>
          <w:trHeight w:val="530"/>
          <w:jc w:val="center"/>
        </w:trPr>
        <w:tc>
          <w:tcPr>
            <w:tcW w:w="52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A74D0" w:rsidRPr="0058537A" w:rsidRDefault="00FA74D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A74D0" w:rsidRPr="0058537A" w:rsidRDefault="00FA74D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A74D0" w:rsidRPr="0058537A" w:rsidRDefault="00FA74D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A74D0" w:rsidRPr="0058537A" w:rsidRDefault="00FA74D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A74D0" w:rsidRPr="0058537A" w:rsidRDefault="00FA74D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A74D0" w:rsidRPr="0058537A" w:rsidRDefault="00FA74D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面积（</w:t>
            </w:r>
            <w:r w:rsidRPr="0058537A">
              <w:rPr>
                <w:kern w:val="0"/>
                <w:sz w:val="18"/>
                <w:szCs w:val="18"/>
              </w:rPr>
              <w:t>%</w:t>
            </w: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程度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反应型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普遍率（</w:t>
            </w:r>
            <w:r w:rsidRPr="0058537A">
              <w:rPr>
                <w:kern w:val="0"/>
                <w:sz w:val="18"/>
                <w:szCs w:val="18"/>
              </w:rPr>
              <w:t>%</w:t>
            </w: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赤霉病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ascii="宋体" w:hAnsi="宋体" w:hint="eastAsia"/>
                <w:kern w:val="0"/>
                <w:sz w:val="18"/>
                <w:szCs w:val="18"/>
              </w:rPr>
              <w:t>散黑穗</w:t>
            </w: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A74D0" w:rsidRPr="0058537A" w:rsidRDefault="00FA74D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A74D0" w:rsidRPr="0058537A" w:rsidRDefault="00FA74D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FA74D0" w:rsidRPr="0058537A">
        <w:trPr>
          <w:trHeight w:val="49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巴麦</w:t>
            </w:r>
            <w:r w:rsidRPr="0058537A">
              <w:rPr>
                <w:kern w:val="0"/>
                <w:sz w:val="18"/>
                <w:szCs w:val="18"/>
              </w:rPr>
              <w:t>1</w:t>
            </w:r>
            <w:r w:rsidRPr="0058537A"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top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237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口紧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2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3.33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 xml:space="preserve">20.83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农麦</w:t>
            </w:r>
            <w:r w:rsidRPr="0058537A">
              <w:rPr>
                <w:rFonts w:hint="eastAsia"/>
                <w:kern w:val="0"/>
                <w:sz w:val="18"/>
                <w:szCs w:val="18"/>
              </w:rPr>
              <w:t>016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中抗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282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口紧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口紧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0.83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20.83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rPr>
                <w:kern w:val="0"/>
                <w:sz w:val="18"/>
                <w:szCs w:val="18"/>
              </w:rPr>
            </w:pP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巴麦</w:t>
            </w:r>
            <w:r w:rsidRPr="0058537A">
              <w:rPr>
                <w:rFonts w:hint="eastAsia"/>
                <w:kern w:val="0"/>
                <w:sz w:val="18"/>
                <w:szCs w:val="18"/>
              </w:rPr>
              <w:t>19</w:t>
            </w:r>
            <w:r w:rsidRPr="0058537A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80.00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top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重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口紧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top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中抗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口紧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rPr>
                <w:kern w:val="0"/>
                <w:sz w:val="18"/>
                <w:szCs w:val="18"/>
              </w:rPr>
            </w:pP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赤麦</w:t>
            </w:r>
            <w:r w:rsidRPr="0058537A">
              <w:rPr>
                <w:rFonts w:hint="eastAsia"/>
                <w:kern w:val="0"/>
                <w:sz w:val="18"/>
                <w:szCs w:val="18"/>
              </w:rPr>
              <w:t>9</w:t>
            </w:r>
            <w:r w:rsidRPr="0058537A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282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65.00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top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重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口紧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top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中抗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口紧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10.83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rPr>
                <w:kern w:val="0"/>
                <w:sz w:val="18"/>
                <w:szCs w:val="18"/>
              </w:rPr>
            </w:pP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永良</w:t>
            </w:r>
            <w:r w:rsidRPr="0058537A">
              <w:rPr>
                <w:rFonts w:hint="eastAsia"/>
                <w:kern w:val="0"/>
                <w:sz w:val="18"/>
                <w:szCs w:val="18"/>
              </w:rPr>
              <w:t>4</w:t>
            </w:r>
            <w:r w:rsidRPr="0058537A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中等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top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口紧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FA74D0" w:rsidRPr="0058537A" w:rsidRDefault="00F62C88">
            <w:pPr>
              <w:widowControl/>
              <w:jc w:val="center"/>
              <w:textAlignment w:val="top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轻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中抗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00"/>
          <w:jc w:val="center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A74D0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口紧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无</w:t>
            </w:r>
          </w:p>
        </w:tc>
      </w:tr>
      <w:tr w:rsidR="00FA74D0" w:rsidRPr="0058537A">
        <w:trPr>
          <w:trHeight w:val="379"/>
          <w:jc w:val="center"/>
        </w:trPr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A74D0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jc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  <w:r w:rsidRPr="0058537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23.33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A74D0" w:rsidRPr="0058537A" w:rsidRDefault="00F62C8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 w:rsidRPr="0058537A"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</w:tr>
    </w:tbl>
    <w:p w:rsidR="00FA74D0" w:rsidRPr="0058537A" w:rsidRDefault="00F62C88">
      <w:pPr>
        <w:jc w:val="center"/>
        <w:rPr>
          <w:b/>
          <w:bCs/>
          <w:sz w:val="24"/>
        </w:rPr>
      </w:pPr>
      <w:r w:rsidRPr="0058537A">
        <w:rPr>
          <w:rFonts w:hint="eastAsia"/>
          <w:b/>
          <w:bCs/>
          <w:sz w:val="24"/>
        </w:rPr>
        <w:t>表</w:t>
      </w:r>
      <w:r w:rsidRPr="0058537A">
        <w:rPr>
          <w:rFonts w:hint="eastAsia"/>
          <w:b/>
          <w:bCs/>
          <w:sz w:val="24"/>
        </w:rPr>
        <w:t xml:space="preserve">4 </w:t>
      </w:r>
      <w:r w:rsidRPr="0058537A">
        <w:rPr>
          <w:rFonts w:hint="eastAsia"/>
          <w:b/>
          <w:bCs/>
          <w:sz w:val="24"/>
        </w:rPr>
        <w:t>小麦生产试验产量汇总表</w:t>
      </w:r>
    </w:p>
    <w:tbl>
      <w:tblPr>
        <w:tblW w:w="5000" w:type="pct"/>
        <w:tblLook w:val="04A0"/>
      </w:tblPr>
      <w:tblGrid>
        <w:gridCol w:w="1026"/>
        <w:gridCol w:w="1531"/>
        <w:gridCol w:w="1490"/>
        <w:gridCol w:w="1696"/>
        <w:gridCol w:w="1806"/>
        <w:gridCol w:w="973"/>
      </w:tblGrid>
      <w:tr w:rsidR="00FA74D0" w:rsidRPr="0058537A">
        <w:trPr>
          <w:trHeight w:val="290"/>
        </w:trPr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试验地点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小区产量（</w:t>
            </w:r>
            <w:r w:rsidRPr="0058537A">
              <w:rPr>
                <w:color w:val="000000"/>
                <w:kern w:val="0"/>
                <w:sz w:val="18"/>
                <w:szCs w:val="18"/>
              </w:rPr>
              <w:t>kg</w:t>
            </w: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折合亩产量（</w:t>
            </w:r>
            <w:r w:rsidRPr="0058537A">
              <w:rPr>
                <w:color w:val="000000"/>
                <w:kern w:val="0"/>
                <w:sz w:val="18"/>
                <w:szCs w:val="18"/>
              </w:rPr>
              <w:t>kg</w:t>
            </w: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比对照增减产（</w:t>
            </w:r>
            <w:r w:rsidRPr="0058537A">
              <w:rPr>
                <w:color w:val="000000"/>
                <w:kern w:val="0"/>
                <w:sz w:val="18"/>
                <w:szCs w:val="18"/>
              </w:rPr>
              <w:t>%</w:t>
            </w: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产量位次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巴麦</w:t>
            </w:r>
            <w:r w:rsidRPr="0058537A">
              <w:rPr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151.65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674.03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5.73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134.16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596.30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2.06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127.40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566.25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10.20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96.11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427.18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3.85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88.97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395.44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-0.79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75.80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336.91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112.35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499.35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4.06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农麦</w:t>
            </w:r>
            <w:r w:rsidRPr="0058537A">
              <w:rPr>
                <w:color w:val="000000"/>
                <w:kern w:val="0"/>
                <w:sz w:val="18"/>
                <w:szCs w:val="18"/>
              </w:rPr>
              <w:t>016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156.85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697.15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9.34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135.90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604.03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3.39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130.70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580.92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13.10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104.99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466.65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13.44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95.25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423.35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6.21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80.95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359.80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7.90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117.44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521.98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8.78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巴麦</w:t>
            </w:r>
            <w:r w:rsidRPr="0058537A">
              <w:rPr>
                <w:color w:val="000000"/>
                <w:kern w:val="0"/>
                <w:sz w:val="18"/>
                <w:szCs w:val="18"/>
              </w:rPr>
              <w:t>19</w:t>
            </w: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155.21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689.86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8.20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141.85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630.48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7.91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80.90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359.57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-30.00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85.59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380.42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-7.52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92.19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409.75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2.80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86.20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383.13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14.90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106.99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475.53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-0.90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赤麦</w:t>
            </w:r>
            <w:r w:rsidRPr="0058537A">
              <w:rPr>
                <w:color w:val="000000"/>
                <w:kern w:val="0"/>
                <w:sz w:val="18"/>
                <w:szCs w:val="18"/>
              </w:rPr>
              <w:t>9</w:t>
            </w: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141.55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629.14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-1.32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137.90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612.92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4.91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81.20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360.91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-29.80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100.65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447.36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8.75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96.85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430.47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7.99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83.85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372.69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11.70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107.00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475.58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-0.89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永良</w:t>
            </w:r>
            <w:r w:rsidRPr="0058537A">
              <w:rPr>
                <w:color w:val="000000"/>
                <w:kern w:val="0"/>
                <w:sz w:val="18"/>
                <w:szCs w:val="18"/>
              </w:rPr>
              <w:t>4</w:t>
            </w: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143.45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637.59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131.45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584.25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115.60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513.80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92.55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411.35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89.68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398.60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A74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75.05 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333.57 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FA74D0" w:rsidRPr="0058537A">
        <w:trPr>
          <w:trHeight w:val="280"/>
        </w:trPr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53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107.96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479.86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4D0" w:rsidRPr="0058537A" w:rsidRDefault="00F62C8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8537A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</w:tr>
    </w:tbl>
    <w:p w:rsidR="00FA74D0" w:rsidRPr="0058537A" w:rsidRDefault="00FA74D0">
      <w:pPr>
        <w:jc w:val="center"/>
        <w:rPr>
          <w:b/>
          <w:bCs/>
          <w:sz w:val="24"/>
        </w:rPr>
      </w:pPr>
    </w:p>
    <w:p w:rsidR="00FA74D0" w:rsidRPr="0058537A" w:rsidRDefault="00F62C88">
      <w:pPr>
        <w:rPr>
          <w:b/>
          <w:sz w:val="24"/>
        </w:rPr>
      </w:pPr>
      <w:r w:rsidRPr="0058537A">
        <w:rPr>
          <w:rFonts w:hint="eastAsia"/>
          <w:b/>
          <w:sz w:val="24"/>
        </w:rPr>
        <w:t>六、试验结果</w:t>
      </w:r>
      <w:r w:rsidRPr="0058537A">
        <w:rPr>
          <w:rFonts w:hint="eastAsia"/>
          <w:b/>
          <w:sz w:val="24"/>
        </w:rPr>
        <w:t>:</w:t>
      </w:r>
    </w:p>
    <w:p w:rsidR="00FA74D0" w:rsidRPr="0058537A" w:rsidRDefault="00F62C88">
      <w:pPr>
        <w:spacing w:line="360" w:lineRule="auto"/>
        <w:ind w:firstLineChars="200" w:firstLine="482"/>
        <w:rPr>
          <w:sz w:val="24"/>
        </w:rPr>
      </w:pPr>
      <w:r w:rsidRPr="0058537A">
        <w:rPr>
          <w:rFonts w:hint="eastAsia"/>
          <w:b/>
          <w:sz w:val="24"/>
        </w:rPr>
        <w:lastRenderedPageBreak/>
        <w:t>1</w:t>
      </w:r>
      <w:r w:rsidRPr="0058537A">
        <w:rPr>
          <w:rFonts w:hint="eastAsia"/>
          <w:b/>
          <w:sz w:val="24"/>
        </w:rPr>
        <w:t>．概述：</w:t>
      </w:r>
      <w:r w:rsidRPr="0058537A">
        <w:rPr>
          <w:rFonts w:hint="eastAsia"/>
          <w:sz w:val="24"/>
        </w:rPr>
        <w:t>6</w:t>
      </w:r>
      <w:r w:rsidRPr="0058537A">
        <w:rPr>
          <w:rFonts w:hint="eastAsia"/>
          <w:sz w:val="24"/>
        </w:rPr>
        <w:t>个试点试验结果参加汇总，试验数据采取平均法进行统计分析。</w:t>
      </w:r>
    </w:p>
    <w:p w:rsidR="00FA74D0" w:rsidRPr="0058537A" w:rsidRDefault="00F62C88">
      <w:pPr>
        <w:spacing w:line="360" w:lineRule="auto"/>
        <w:ind w:firstLineChars="200" w:firstLine="482"/>
        <w:rPr>
          <w:b/>
          <w:sz w:val="24"/>
        </w:rPr>
      </w:pPr>
      <w:r w:rsidRPr="0058537A">
        <w:rPr>
          <w:rFonts w:hint="eastAsia"/>
          <w:b/>
          <w:sz w:val="24"/>
        </w:rPr>
        <w:t>2</w:t>
      </w:r>
      <w:r w:rsidRPr="0058537A">
        <w:rPr>
          <w:rFonts w:hint="eastAsia"/>
          <w:b/>
          <w:sz w:val="24"/>
        </w:rPr>
        <w:t>．品种简评</w:t>
      </w:r>
      <w:r w:rsidRPr="0058537A">
        <w:rPr>
          <w:rFonts w:hint="eastAsia"/>
          <w:b/>
          <w:sz w:val="24"/>
        </w:rPr>
        <w:t xml:space="preserve"> </w:t>
      </w:r>
    </w:p>
    <w:p w:rsidR="00FA74D0" w:rsidRPr="0058537A" w:rsidRDefault="00F62C88">
      <w:pPr>
        <w:spacing w:line="360" w:lineRule="auto"/>
        <w:ind w:firstLineChars="200" w:firstLine="482"/>
        <w:rPr>
          <w:rFonts w:hAnsi="宋体"/>
          <w:color w:val="000000" w:themeColor="text1"/>
          <w:kern w:val="0"/>
          <w:sz w:val="24"/>
        </w:rPr>
      </w:pPr>
      <w:r w:rsidRPr="0058537A">
        <w:rPr>
          <w:rFonts w:hAnsi="宋体" w:hint="eastAsia"/>
          <w:b/>
          <w:color w:val="000000" w:themeColor="text1"/>
          <w:sz w:val="24"/>
        </w:rPr>
        <w:t>农麦</w:t>
      </w:r>
      <w:r w:rsidRPr="0058537A">
        <w:rPr>
          <w:rFonts w:hAnsi="宋体" w:hint="eastAsia"/>
          <w:b/>
          <w:color w:val="000000" w:themeColor="text1"/>
          <w:sz w:val="24"/>
        </w:rPr>
        <w:t>016</w:t>
      </w:r>
      <w:r w:rsidRPr="0058537A">
        <w:rPr>
          <w:rFonts w:hAnsi="宋体"/>
          <w:b/>
          <w:color w:val="000000" w:themeColor="text1"/>
          <w:sz w:val="24"/>
        </w:rPr>
        <w:t>：</w:t>
      </w:r>
      <w:r w:rsidRPr="0058537A">
        <w:rPr>
          <w:rFonts w:hAnsi="宋体"/>
          <w:color w:val="000000" w:themeColor="text1"/>
          <w:sz w:val="24"/>
        </w:rPr>
        <w:t>该品种为春性，群体整齐，幼苗直立，株型紧凑。穗纺锤形、长芒、白壳。籽粒硬质、饱满。穗发芽少。白粉病田间表现很轻，叶锈病田间表现</w:t>
      </w:r>
      <w:r w:rsidRPr="0058537A">
        <w:rPr>
          <w:rFonts w:hAnsi="宋体" w:hint="eastAsia"/>
          <w:color w:val="000000" w:themeColor="text1"/>
          <w:sz w:val="24"/>
        </w:rPr>
        <w:t>多为</w:t>
      </w:r>
      <w:r w:rsidRPr="0058537A">
        <w:rPr>
          <w:rFonts w:hAnsi="宋体"/>
          <w:color w:val="000000" w:themeColor="text1"/>
          <w:kern w:val="0"/>
          <w:sz w:val="24"/>
        </w:rPr>
        <w:t>高抗</w:t>
      </w:r>
      <w:r w:rsidRPr="0058537A">
        <w:rPr>
          <w:rFonts w:hAnsi="宋体"/>
          <w:color w:val="000000" w:themeColor="text1"/>
          <w:sz w:val="24"/>
        </w:rPr>
        <w:t>。</w:t>
      </w:r>
      <w:r w:rsidRPr="0058537A">
        <w:rPr>
          <w:rFonts w:hAnsi="宋体" w:hint="eastAsia"/>
          <w:color w:val="000000" w:themeColor="text1"/>
          <w:sz w:val="24"/>
        </w:rPr>
        <w:t>抗</w:t>
      </w:r>
      <w:r w:rsidRPr="0058537A">
        <w:rPr>
          <w:rFonts w:hAnsi="宋体"/>
          <w:color w:val="000000" w:themeColor="text1"/>
          <w:sz w:val="24"/>
        </w:rPr>
        <w:t>倒伏</w:t>
      </w:r>
      <w:r w:rsidRPr="0058537A">
        <w:rPr>
          <w:rFonts w:hAnsi="宋体" w:hint="eastAsia"/>
          <w:color w:val="000000" w:themeColor="text1"/>
          <w:sz w:val="24"/>
        </w:rPr>
        <w:t>好</w:t>
      </w:r>
      <w:r w:rsidRPr="0058537A">
        <w:rPr>
          <w:rFonts w:hAnsi="宋体"/>
          <w:color w:val="000000" w:themeColor="text1"/>
          <w:sz w:val="24"/>
        </w:rPr>
        <w:t>，成熟落黄好。</w:t>
      </w:r>
      <w:r w:rsidRPr="0058537A">
        <w:rPr>
          <w:color w:val="000000" w:themeColor="text1"/>
          <w:sz w:val="24"/>
        </w:rPr>
        <w:t>202</w:t>
      </w:r>
      <w:r w:rsidRPr="0058537A">
        <w:rPr>
          <w:rFonts w:hint="eastAsia"/>
          <w:color w:val="000000" w:themeColor="text1"/>
          <w:sz w:val="24"/>
        </w:rPr>
        <w:t>1</w:t>
      </w:r>
      <w:r w:rsidRPr="0058537A">
        <w:rPr>
          <w:rFonts w:hAnsi="宋体"/>
          <w:color w:val="000000" w:themeColor="text1"/>
          <w:sz w:val="24"/>
        </w:rPr>
        <w:t>年基本苗</w:t>
      </w:r>
      <w:r w:rsidRPr="0058537A">
        <w:rPr>
          <w:rFonts w:hint="eastAsia"/>
          <w:kern w:val="0"/>
          <w:sz w:val="24"/>
        </w:rPr>
        <w:t>42.61</w:t>
      </w:r>
      <w:r w:rsidRPr="0058537A">
        <w:rPr>
          <w:rFonts w:hint="eastAsia"/>
          <w:color w:val="000000" w:themeColor="text1"/>
          <w:sz w:val="24"/>
        </w:rPr>
        <w:t>万</w:t>
      </w:r>
      <w:r w:rsidRPr="0058537A">
        <w:rPr>
          <w:rFonts w:hint="eastAsia"/>
          <w:color w:val="000000" w:themeColor="text1"/>
          <w:sz w:val="24"/>
        </w:rPr>
        <w:t>/</w:t>
      </w:r>
      <w:r w:rsidRPr="0058537A">
        <w:rPr>
          <w:rFonts w:hAnsi="宋体"/>
          <w:color w:val="000000" w:themeColor="text1"/>
          <w:sz w:val="24"/>
        </w:rPr>
        <w:t>亩，有效穗数</w:t>
      </w:r>
      <w:r w:rsidRPr="0058537A">
        <w:rPr>
          <w:rFonts w:hint="eastAsia"/>
          <w:kern w:val="0"/>
          <w:sz w:val="24"/>
        </w:rPr>
        <w:t>42.93</w:t>
      </w:r>
      <w:r w:rsidRPr="0058537A">
        <w:rPr>
          <w:rFonts w:hAnsi="宋体"/>
          <w:color w:val="000000" w:themeColor="text1"/>
          <w:sz w:val="24"/>
        </w:rPr>
        <w:t>万</w:t>
      </w:r>
      <w:r w:rsidRPr="0058537A">
        <w:rPr>
          <w:color w:val="000000" w:themeColor="text1"/>
          <w:sz w:val="24"/>
        </w:rPr>
        <w:t>/</w:t>
      </w:r>
      <w:r w:rsidRPr="0058537A">
        <w:rPr>
          <w:rFonts w:hAnsi="宋体"/>
          <w:color w:val="000000" w:themeColor="text1"/>
          <w:sz w:val="24"/>
        </w:rPr>
        <w:t>亩。株高</w:t>
      </w:r>
      <w:r w:rsidRPr="0058537A">
        <w:rPr>
          <w:rFonts w:hint="eastAsia"/>
          <w:color w:val="000000" w:themeColor="text1"/>
          <w:sz w:val="24"/>
        </w:rPr>
        <w:t>80.35</w:t>
      </w:r>
      <w:r w:rsidRPr="0058537A">
        <w:rPr>
          <w:rFonts w:hAnsi="宋体"/>
          <w:color w:val="000000" w:themeColor="text1"/>
          <w:sz w:val="24"/>
        </w:rPr>
        <w:t>厘米，适中，生育期</w:t>
      </w:r>
      <w:r w:rsidRPr="0058537A">
        <w:rPr>
          <w:rFonts w:hint="eastAsia"/>
          <w:color w:val="000000" w:themeColor="text1"/>
          <w:sz w:val="24"/>
        </w:rPr>
        <w:t>96</w:t>
      </w:r>
      <w:r w:rsidRPr="0058537A">
        <w:rPr>
          <w:rFonts w:hAnsi="宋体"/>
          <w:color w:val="000000" w:themeColor="text1"/>
          <w:sz w:val="24"/>
        </w:rPr>
        <w:t>天。</w:t>
      </w:r>
      <w:r w:rsidRPr="0058537A">
        <w:rPr>
          <w:rFonts w:hAnsi="宋体"/>
          <w:color w:val="000000" w:themeColor="text1"/>
          <w:kern w:val="0"/>
          <w:sz w:val="24"/>
        </w:rPr>
        <w:t>穗长</w:t>
      </w:r>
      <w:r w:rsidRPr="0058537A">
        <w:rPr>
          <w:rFonts w:hAnsi="宋体" w:hint="eastAsia"/>
          <w:color w:val="000000" w:themeColor="text1"/>
          <w:kern w:val="0"/>
          <w:sz w:val="24"/>
        </w:rPr>
        <w:t>9.68</w:t>
      </w:r>
      <w:r w:rsidRPr="0058537A">
        <w:rPr>
          <w:rFonts w:hAnsi="宋体"/>
          <w:color w:val="000000" w:themeColor="text1"/>
          <w:kern w:val="0"/>
          <w:sz w:val="24"/>
        </w:rPr>
        <w:t>厘米，穗粒数和千粒重分别</w:t>
      </w:r>
      <w:r w:rsidRPr="0058537A">
        <w:rPr>
          <w:rFonts w:hAnsi="宋体" w:hint="eastAsia"/>
          <w:color w:val="000000" w:themeColor="text1"/>
          <w:kern w:val="0"/>
          <w:sz w:val="24"/>
        </w:rPr>
        <w:t>35.6</w:t>
      </w:r>
      <w:r w:rsidRPr="0058537A">
        <w:rPr>
          <w:rFonts w:hAnsi="宋体"/>
          <w:color w:val="000000" w:themeColor="text1"/>
          <w:kern w:val="0"/>
          <w:sz w:val="24"/>
        </w:rPr>
        <w:t>粒和</w:t>
      </w:r>
      <w:r w:rsidRPr="0058537A">
        <w:rPr>
          <w:rFonts w:hAnsi="宋体" w:hint="eastAsia"/>
          <w:color w:val="000000" w:themeColor="text1"/>
          <w:kern w:val="0"/>
          <w:sz w:val="24"/>
        </w:rPr>
        <w:t>45.7</w:t>
      </w:r>
      <w:r w:rsidRPr="0058537A">
        <w:rPr>
          <w:rFonts w:hAnsi="宋体"/>
          <w:color w:val="000000" w:themeColor="text1"/>
          <w:kern w:val="0"/>
          <w:sz w:val="24"/>
        </w:rPr>
        <w:t>克。黑胚率</w:t>
      </w:r>
      <w:r w:rsidRPr="0058537A">
        <w:rPr>
          <w:rFonts w:hAnsi="宋体" w:hint="eastAsia"/>
          <w:color w:val="000000" w:themeColor="text1"/>
          <w:kern w:val="0"/>
          <w:sz w:val="24"/>
        </w:rPr>
        <w:t>3.1</w:t>
      </w:r>
      <w:r w:rsidRPr="0058537A">
        <w:rPr>
          <w:rFonts w:hAnsi="宋体"/>
          <w:color w:val="000000" w:themeColor="text1"/>
          <w:kern w:val="0"/>
          <w:sz w:val="24"/>
        </w:rPr>
        <w:t>%</w:t>
      </w:r>
      <w:r w:rsidRPr="0058537A">
        <w:rPr>
          <w:rFonts w:hAnsi="宋体"/>
          <w:color w:val="000000" w:themeColor="text1"/>
          <w:kern w:val="0"/>
          <w:sz w:val="24"/>
        </w:rPr>
        <w:t>，容重</w:t>
      </w:r>
      <w:r w:rsidRPr="0058537A">
        <w:rPr>
          <w:rFonts w:hAnsi="宋体" w:hint="eastAsia"/>
          <w:color w:val="000000" w:themeColor="text1"/>
          <w:kern w:val="0"/>
          <w:sz w:val="24"/>
        </w:rPr>
        <w:t>804.5</w:t>
      </w:r>
      <w:r w:rsidRPr="0058537A">
        <w:rPr>
          <w:rFonts w:hAnsi="宋体"/>
          <w:color w:val="000000" w:themeColor="text1"/>
          <w:kern w:val="0"/>
          <w:sz w:val="24"/>
        </w:rPr>
        <w:t>克</w:t>
      </w:r>
      <w:r w:rsidRPr="0058537A">
        <w:rPr>
          <w:rFonts w:hAnsi="宋体"/>
          <w:color w:val="000000" w:themeColor="text1"/>
          <w:kern w:val="0"/>
          <w:sz w:val="24"/>
        </w:rPr>
        <w:t>/</w:t>
      </w:r>
      <w:r w:rsidRPr="0058537A">
        <w:rPr>
          <w:rFonts w:hAnsi="宋体"/>
          <w:color w:val="000000" w:themeColor="text1"/>
          <w:kern w:val="0"/>
          <w:sz w:val="24"/>
        </w:rPr>
        <w:t>升。</w:t>
      </w:r>
      <w:r w:rsidRPr="0058537A">
        <w:rPr>
          <w:rFonts w:hAnsi="宋体"/>
          <w:color w:val="000000" w:themeColor="text1"/>
          <w:kern w:val="0"/>
          <w:sz w:val="24"/>
        </w:rPr>
        <w:t>202</w:t>
      </w:r>
      <w:r w:rsidRPr="0058537A">
        <w:rPr>
          <w:rFonts w:hAnsi="宋体" w:hint="eastAsia"/>
          <w:color w:val="000000" w:themeColor="text1"/>
          <w:kern w:val="0"/>
          <w:sz w:val="24"/>
        </w:rPr>
        <w:t>1</w:t>
      </w:r>
      <w:r w:rsidRPr="0058537A">
        <w:rPr>
          <w:rFonts w:hAnsi="宋体"/>
          <w:color w:val="000000" w:themeColor="text1"/>
          <w:kern w:val="0"/>
          <w:sz w:val="24"/>
        </w:rPr>
        <w:t>年折合亩产量</w:t>
      </w:r>
      <w:r w:rsidRPr="0058537A">
        <w:rPr>
          <w:rFonts w:hAnsi="宋体" w:hint="eastAsia"/>
          <w:color w:val="000000" w:themeColor="text1"/>
          <w:kern w:val="0"/>
          <w:sz w:val="24"/>
        </w:rPr>
        <w:t>521.98</w:t>
      </w:r>
      <w:r w:rsidRPr="0058537A">
        <w:rPr>
          <w:rFonts w:hAnsi="宋体"/>
          <w:color w:val="000000" w:themeColor="text1"/>
          <w:kern w:val="0"/>
          <w:sz w:val="24"/>
        </w:rPr>
        <w:t>公斤，</w:t>
      </w:r>
      <w:r w:rsidRPr="0058537A">
        <w:rPr>
          <w:rFonts w:hAnsi="宋体" w:hint="eastAsia"/>
          <w:color w:val="000000" w:themeColor="text1"/>
          <w:kern w:val="0"/>
          <w:sz w:val="24"/>
        </w:rPr>
        <w:t>各试点平均</w:t>
      </w:r>
      <w:r w:rsidRPr="0058537A">
        <w:rPr>
          <w:rFonts w:hAnsi="宋体"/>
          <w:color w:val="000000" w:themeColor="text1"/>
          <w:kern w:val="0"/>
          <w:sz w:val="24"/>
        </w:rPr>
        <w:t>比对照增产</w:t>
      </w:r>
      <w:r w:rsidRPr="0058537A">
        <w:rPr>
          <w:rFonts w:hAnsi="宋体" w:hint="eastAsia"/>
          <w:color w:val="000000" w:themeColor="text1"/>
          <w:kern w:val="0"/>
          <w:sz w:val="24"/>
        </w:rPr>
        <w:t>8.78%</w:t>
      </w:r>
      <w:r w:rsidRPr="0058537A">
        <w:rPr>
          <w:rFonts w:hAnsi="宋体"/>
          <w:color w:val="000000" w:themeColor="text1"/>
          <w:kern w:val="0"/>
          <w:sz w:val="24"/>
        </w:rPr>
        <w:t>，产量居第</w:t>
      </w:r>
      <w:r w:rsidRPr="0058537A">
        <w:rPr>
          <w:rFonts w:hAnsi="宋体" w:hint="eastAsia"/>
          <w:color w:val="000000" w:themeColor="text1"/>
          <w:kern w:val="0"/>
          <w:sz w:val="24"/>
        </w:rPr>
        <w:t>1</w:t>
      </w:r>
      <w:r w:rsidRPr="0058537A">
        <w:rPr>
          <w:rFonts w:hAnsi="宋体"/>
          <w:color w:val="000000" w:themeColor="text1"/>
          <w:kern w:val="0"/>
          <w:sz w:val="24"/>
        </w:rPr>
        <w:t>位，</w:t>
      </w:r>
      <w:r w:rsidRPr="0058537A">
        <w:rPr>
          <w:rFonts w:hAnsi="宋体"/>
          <w:color w:val="000000" w:themeColor="text1"/>
          <w:kern w:val="0"/>
          <w:sz w:val="24"/>
        </w:rPr>
        <w:t>6</w:t>
      </w:r>
      <w:r w:rsidRPr="0058537A">
        <w:rPr>
          <w:rFonts w:hAnsi="宋体"/>
          <w:color w:val="000000" w:themeColor="text1"/>
          <w:kern w:val="0"/>
          <w:sz w:val="24"/>
        </w:rPr>
        <w:t>个试</w:t>
      </w:r>
      <w:r w:rsidRPr="0058537A">
        <w:rPr>
          <w:rFonts w:hAnsi="宋体" w:hint="eastAsia"/>
          <w:color w:val="000000" w:themeColor="text1"/>
          <w:kern w:val="0"/>
          <w:sz w:val="24"/>
        </w:rPr>
        <w:t>点全</w:t>
      </w:r>
      <w:r w:rsidRPr="0058537A">
        <w:rPr>
          <w:rFonts w:hAnsi="宋体"/>
          <w:color w:val="000000" w:themeColor="text1"/>
          <w:kern w:val="0"/>
          <w:sz w:val="24"/>
        </w:rPr>
        <w:t>增。</w:t>
      </w:r>
    </w:p>
    <w:p w:rsidR="00FA74D0" w:rsidRPr="0058537A" w:rsidRDefault="00F62C88">
      <w:pPr>
        <w:spacing w:line="360" w:lineRule="auto"/>
        <w:ind w:firstLineChars="200" w:firstLine="482"/>
        <w:rPr>
          <w:rFonts w:hAnsi="宋体"/>
          <w:color w:val="000000" w:themeColor="text1"/>
          <w:sz w:val="24"/>
        </w:rPr>
      </w:pPr>
      <w:r w:rsidRPr="0058537A">
        <w:rPr>
          <w:rFonts w:hAnsi="宋体" w:hint="eastAsia"/>
          <w:b/>
          <w:color w:val="000000" w:themeColor="text1"/>
          <w:sz w:val="24"/>
        </w:rPr>
        <w:t>巴麦</w:t>
      </w:r>
      <w:r w:rsidRPr="0058537A">
        <w:rPr>
          <w:rFonts w:hAnsi="宋体" w:hint="eastAsia"/>
          <w:b/>
          <w:color w:val="000000" w:themeColor="text1"/>
          <w:sz w:val="24"/>
        </w:rPr>
        <w:t>18</w:t>
      </w:r>
      <w:r w:rsidRPr="0058537A">
        <w:rPr>
          <w:rFonts w:hAnsi="宋体"/>
          <w:b/>
          <w:color w:val="000000" w:themeColor="text1"/>
          <w:sz w:val="24"/>
        </w:rPr>
        <w:t>：</w:t>
      </w:r>
      <w:r w:rsidRPr="0058537A">
        <w:rPr>
          <w:rFonts w:hAnsi="宋体"/>
          <w:color w:val="000000" w:themeColor="text1"/>
          <w:sz w:val="24"/>
        </w:rPr>
        <w:t>该品种为春性，群体整齐，幼苗直立，株型紧凑。穗纺锤形、长芒、白壳。籽粒红色、硬质、饱满。穗发芽少。白粉病田间表现很轻，叶锈病田间表现</w:t>
      </w:r>
      <w:r w:rsidRPr="0058537A">
        <w:rPr>
          <w:rFonts w:hAnsi="宋体" w:hint="eastAsia"/>
          <w:color w:val="000000" w:themeColor="text1"/>
          <w:sz w:val="24"/>
        </w:rPr>
        <w:t>多为</w:t>
      </w:r>
      <w:r w:rsidRPr="0058537A">
        <w:rPr>
          <w:rFonts w:hAnsi="宋体"/>
          <w:color w:val="000000" w:themeColor="text1"/>
          <w:kern w:val="0"/>
          <w:sz w:val="24"/>
        </w:rPr>
        <w:t>高抗</w:t>
      </w:r>
      <w:r w:rsidRPr="0058537A">
        <w:rPr>
          <w:rFonts w:hAnsi="宋体"/>
          <w:color w:val="000000" w:themeColor="text1"/>
          <w:sz w:val="24"/>
        </w:rPr>
        <w:t>。</w:t>
      </w:r>
      <w:r w:rsidRPr="0058537A">
        <w:rPr>
          <w:rFonts w:hAnsi="宋体" w:hint="eastAsia"/>
          <w:color w:val="000000" w:themeColor="text1"/>
          <w:sz w:val="24"/>
        </w:rPr>
        <w:t>抗</w:t>
      </w:r>
      <w:r w:rsidRPr="0058537A">
        <w:rPr>
          <w:rFonts w:hAnsi="宋体"/>
          <w:color w:val="000000" w:themeColor="text1"/>
          <w:sz w:val="24"/>
        </w:rPr>
        <w:t>倒伏</w:t>
      </w:r>
      <w:r w:rsidRPr="0058537A">
        <w:rPr>
          <w:rFonts w:hAnsi="宋体" w:hint="eastAsia"/>
          <w:color w:val="000000" w:themeColor="text1"/>
          <w:sz w:val="24"/>
        </w:rPr>
        <w:t>明显</w:t>
      </w:r>
      <w:r w:rsidRPr="0058537A">
        <w:rPr>
          <w:rFonts w:hAnsi="宋体"/>
          <w:color w:val="000000" w:themeColor="text1"/>
          <w:sz w:val="24"/>
        </w:rPr>
        <w:t>，成熟落黄好。</w:t>
      </w:r>
      <w:r w:rsidRPr="0058537A">
        <w:rPr>
          <w:color w:val="000000" w:themeColor="text1"/>
          <w:sz w:val="24"/>
        </w:rPr>
        <w:t>202</w:t>
      </w:r>
      <w:r w:rsidRPr="0058537A">
        <w:rPr>
          <w:rFonts w:hint="eastAsia"/>
          <w:color w:val="000000" w:themeColor="text1"/>
          <w:sz w:val="24"/>
        </w:rPr>
        <w:t>1</w:t>
      </w:r>
      <w:r w:rsidRPr="0058537A">
        <w:rPr>
          <w:rFonts w:hAnsi="宋体"/>
          <w:color w:val="000000" w:themeColor="text1"/>
          <w:sz w:val="24"/>
        </w:rPr>
        <w:t>年基本苗</w:t>
      </w:r>
      <w:r w:rsidRPr="0058537A">
        <w:rPr>
          <w:rFonts w:hint="eastAsia"/>
          <w:kern w:val="0"/>
          <w:sz w:val="24"/>
        </w:rPr>
        <w:t>38.45</w:t>
      </w:r>
      <w:r w:rsidRPr="0058537A">
        <w:rPr>
          <w:rFonts w:hAnsi="宋体" w:hint="eastAsia"/>
          <w:color w:val="000000" w:themeColor="text1"/>
          <w:sz w:val="24"/>
        </w:rPr>
        <w:t>万</w:t>
      </w:r>
      <w:r w:rsidRPr="0058537A">
        <w:rPr>
          <w:rFonts w:hAnsi="宋体" w:hint="eastAsia"/>
          <w:color w:val="000000" w:themeColor="text1"/>
          <w:sz w:val="24"/>
        </w:rPr>
        <w:t>/</w:t>
      </w:r>
      <w:r w:rsidRPr="0058537A">
        <w:rPr>
          <w:rFonts w:hAnsi="宋体" w:hint="eastAsia"/>
          <w:color w:val="000000" w:themeColor="text1"/>
          <w:sz w:val="24"/>
        </w:rPr>
        <w:t>亩</w:t>
      </w:r>
      <w:r w:rsidRPr="0058537A">
        <w:rPr>
          <w:rFonts w:hAnsi="宋体"/>
          <w:color w:val="000000" w:themeColor="text1"/>
          <w:sz w:val="24"/>
        </w:rPr>
        <w:t>，有效穗数</w:t>
      </w:r>
      <w:r w:rsidRPr="0058537A">
        <w:rPr>
          <w:rFonts w:hint="eastAsia"/>
          <w:kern w:val="0"/>
          <w:sz w:val="24"/>
        </w:rPr>
        <w:t>39.92</w:t>
      </w:r>
      <w:r w:rsidRPr="0058537A">
        <w:rPr>
          <w:rFonts w:hAnsi="宋体"/>
          <w:color w:val="000000" w:themeColor="text1"/>
          <w:sz w:val="24"/>
        </w:rPr>
        <w:t>万</w:t>
      </w:r>
      <w:r w:rsidRPr="0058537A">
        <w:rPr>
          <w:color w:val="000000" w:themeColor="text1"/>
          <w:sz w:val="24"/>
        </w:rPr>
        <w:t>/</w:t>
      </w:r>
      <w:r w:rsidRPr="0058537A">
        <w:rPr>
          <w:rFonts w:hAnsi="宋体"/>
          <w:color w:val="000000" w:themeColor="text1"/>
          <w:sz w:val="24"/>
        </w:rPr>
        <w:t>亩。株高</w:t>
      </w:r>
      <w:r w:rsidRPr="0058537A">
        <w:rPr>
          <w:rFonts w:hint="eastAsia"/>
          <w:color w:val="000000" w:themeColor="text1"/>
          <w:sz w:val="24"/>
        </w:rPr>
        <w:t>90.57</w:t>
      </w:r>
      <w:r w:rsidRPr="0058537A">
        <w:rPr>
          <w:rFonts w:hAnsi="宋体"/>
          <w:color w:val="000000" w:themeColor="text1"/>
          <w:sz w:val="24"/>
        </w:rPr>
        <w:t>厘米，适中，生育期</w:t>
      </w:r>
      <w:r w:rsidRPr="0058537A">
        <w:rPr>
          <w:rFonts w:hint="eastAsia"/>
          <w:color w:val="000000" w:themeColor="text1"/>
          <w:sz w:val="24"/>
        </w:rPr>
        <w:t>96</w:t>
      </w:r>
      <w:r w:rsidRPr="0058537A">
        <w:rPr>
          <w:rFonts w:hAnsi="宋体"/>
          <w:color w:val="000000" w:themeColor="text1"/>
          <w:sz w:val="24"/>
        </w:rPr>
        <w:t>天。穗长</w:t>
      </w:r>
      <w:r w:rsidRPr="0058537A">
        <w:rPr>
          <w:rFonts w:hAnsi="宋体" w:hint="eastAsia"/>
          <w:color w:val="000000" w:themeColor="text1"/>
          <w:sz w:val="24"/>
        </w:rPr>
        <w:t>9.64</w:t>
      </w:r>
      <w:r w:rsidRPr="0058537A">
        <w:rPr>
          <w:rFonts w:hAnsi="宋体"/>
          <w:color w:val="000000" w:themeColor="text1"/>
          <w:sz w:val="24"/>
        </w:rPr>
        <w:t>厘米，穗粒数和千粒重分别</w:t>
      </w:r>
      <w:r w:rsidRPr="0058537A">
        <w:rPr>
          <w:rFonts w:hint="eastAsia"/>
          <w:color w:val="000000" w:themeColor="text1"/>
          <w:sz w:val="24"/>
        </w:rPr>
        <w:t>37.00</w:t>
      </w:r>
      <w:r w:rsidRPr="0058537A">
        <w:rPr>
          <w:rFonts w:hAnsi="宋体"/>
          <w:color w:val="000000" w:themeColor="text1"/>
          <w:sz w:val="24"/>
        </w:rPr>
        <w:t>粒和</w:t>
      </w:r>
      <w:r w:rsidRPr="0058537A">
        <w:rPr>
          <w:color w:val="000000" w:themeColor="text1"/>
          <w:sz w:val="24"/>
        </w:rPr>
        <w:t>4</w:t>
      </w:r>
      <w:r w:rsidRPr="0058537A">
        <w:rPr>
          <w:rFonts w:hint="eastAsia"/>
          <w:color w:val="000000" w:themeColor="text1"/>
          <w:sz w:val="24"/>
        </w:rPr>
        <w:t>7.1</w:t>
      </w:r>
      <w:r w:rsidRPr="0058537A">
        <w:rPr>
          <w:rFonts w:hAnsi="宋体"/>
          <w:color w:val="000000" w:themeColor="text1"/>
          <w:sz w:val="24"/>
        </w:rPr>
        <w:t>克。黑胚率</w:t>
      </w:r>
      <w:r w:rsidRPr="0058537A">
        <w:rPr>
          <w:rFonts w:hint="eastAsia"/>
          <w:color w:val="000000" w:themeColor="text1"/>
          <w:sz w:val="24"/>
        </w:rPr>
        <w:t>3.3</w:t>
      </w:r>
      <w:r w:rsidRPr="0058537A">
        <w:rPr>
          <w:color w:val="000000" w:themeColor="text1"/>
          <w:sz w:val="24"/>
        </w:rPr>
        <w:t>%</w:t>
      </w:r>
      <w:r w:rsidRPr="0058537A">
        <w:rPr>
          <w:rFonts w:hAnsi="宋体"/>
          <w:color w:val="000000" w:themeColor="text1"/>
          <w:sz w:val="24"/>
        </w:rPr>
        <w:t>，容重</w:t>
      </w:r>
      <w:r w:rsidRPr="0058537A">
        <w:rPr>
          <w:color w:val="000000" w:themeColor="text1"/>
          <w:sz w:val="24"/>
        </w:rPr>
        <w:t>801.5</w:t>
      </w:r>
      <w:r w:rsidRPr="0058537A">
        <w:rPr>
          <w:rFonts w:hAnsi="宋体"/>
          <w:color w:val="000000" w:themeColor="text1"/>
          <w:sz w:val="24"/>
        </w:rPr>
        <w:t>克</w:t>
      </w:r>
      <w:r w:rsidRPr="0058537A">
        <w:rPr>
          <w:color w:val="000000" w:themeColor="text1"/>
          <w:sz w:val="24"/>
        </w:rPr>
        <w:t>/</w:t>
      </w:r>
      <w:r w:rsidRPr="0058537A">
        <w:rPr>
          <w:rFonts w:hAnsi="宋体"/>
          <w:color w:val="000000" w:themeColor="text1"/>
          <w:sz w:val="24"/>
        </w:rPr>
        <w:t>升。</w:t>
      </w:r>
      <w:r w:rsidRPr="0058537A">
        <w:rPr>
          <w:color w:val="000000" w:themeColor="text1"/>
          <w:sz w:val="24"/>
        </w:rPr>
        <w:t>202</w:t>
      </w:r>
      <w:r w:rsidRPr="0058537A">
        <w:rPr>
          <w:rFonts w:hint="eastAsia"/>
          <w:color w:val="000000" w:themeColor="text1"/>
          <w:sz w:val="24"/>
        </w:rPr>
        <w:t>1</w:t>
      </w:r>
      <w:r w:rsidRPr="0058537A">
        <w:rPr>
          <w:rFonts w:hAnsi="宋体"/>
          <w:color w:val="000000" w:themeColor="text1"/>
          <w:sz w:val="24"/>
        </w:rPr>
        <w:t>年</w:t>
      </w:r>
      <w:r w:rsidRPr="0058537A">
        <w:rPr>
          <w:rFonts w:hAnsi="宋体" w:hint="eastAsia"/>
          <w:color w:val="000000" w:themeColor="text1"/>
          <w:sz w:val="24"/>
        </w:rPr>
        <w:t>平均</w:t>
      </w:r>
      <w:r w:rsidRPr="0058537A">
        <w:rPr>
          <w:rFonts w:hAnsi="宋体"/>
          <w:color w:val="000000" w:themeColor="text1"/>
          <w:sz w:val="24"/>
        </w:rPr>
        <w:t>折合亩产量</w:t>
      </w:r>
      <w:r w:rsidRPr="0058537A">
        <w:rPr>
          <w:rFonts w:hAnsi="宋体" w:hint="eastAsia"/>
          <w:color w:val="000000" w:themeColor="text1"/>
          <w:sz w:val="24"/>
        </w:rPr>
        <w:t>499.35</w:t>
      </w:r>
      <w:r w:rsidRPr="0058537A">
        <w:rPr>
          <w:rFonts w:hAnsi="宋体"/>
          <w:color w:val="000000" w:themeColor="text1"/>
          <w:sz w:val="24"/>
        </w:rPr>
        <w:t>公斤，</w:t>
      </w:r>
      <w:r w:rsidRPr="0058537A">
        <w:rPr>
          <w:rFonts w:hAnsi="宋体" w:hint="eastAsia"/>
          <w:color w:val="000000" w:themeColor="text1"/>
          <w:sz w:val="24"/>
        </w:rPr>
        <w:t>各试点平均</w:t>
      </w:r>
      <w:r w:rsidRPr="0058537A">
        <w:rPr>
          <w:rFonts w:hAnsi="宋体"/>
          <w:color w:val="000000" w:themeColor="text1"/>
          <w:sz w:val="24"/>
        </w:rPr>
        <w:t>比对照增产</w:t>
      </w:r>
      <w:r w:rsidRPr="0058537A">
        <w:rPr>
          <w:rFonts w:hint="eastAsia"/>
          <w:color w:val="000000" w:themeColor="text1"/>
          <w:sz w:val="24"/>
        </w:rPr>
        <w:t>4.06%</w:t>
      </w:r>
      <w:r w:rsidRPr="0058537A">
        <w:rPr>
          <w:rFonts w:hAnsi="宋体"/>
          <w:color w:val="000000" w:themeColor="text1"/>
          <w:sz w:val="24"/>
        </w:rPr>
        <w:t>，产量居第</w:t>
      </w:r>
      <w:r w:rsidRPr="0058537A">
        <w:rPr>
          <w:rFonts w:hint="eastAsia"/>
          <w:color w:val="000000" w:themeColor="text1"/>
          <w:sz w:val="24"/>
        </w:rPr>
        <w:t>2</w:t>
      </w:r>
      <w:r w:rsidRPr="0058537A">
        <w:rPr>
          <w:rFonts w:hAnsi="宋体"/>
          <w:color w:val="000000" w:themeColor="text1"/>
          <w:sz w:val="24"/>
        </w:rPr>
        <w:t>位，</w:t>
      </w:r>
      <w:r w:rsidRPr="0058537A">
        <w:rPr>
          <w:rFonts w:hAnsi="宋体" w:hint="eastAsia"/>
          <w:color w:val="000000" w:themeColor="text1"/>
          <w:sz w:val="24"/>
        </w:rPr>
        <w:t>5</w:t>
      </w:r>
      <w:r w:rsidRPr="0058537A">
        <w:rPr>
          <w:rFonts w:hAnsi="宋体"/>
          <w:color w:val="000000" w:themeColor="text1"/>
          <w:sz w:val="24"/>
        </w:rPr>
        <w:t>个试点增</w:t>
      </w:r>
      <w:r w:rsidRPr="0058537A">
        <w:rPr>
          <w:rFonts w:hAnsi="宋体" w:hint="eastAsia"/>
          <w:color w:val="000000" w:themeColor="text1"/>
          <w:sz w:val="24"/>
        </w:rPr>
        <w:t>，</w:t>
      </w:r>
      <w:r w:rsidRPr="0058537A">
        <w:rPr>
          <w:rFonts w:hAnsi="宋体" w:hint="eastAsia"/>
          <w:color w:val="000000" w:themeColor="text1"/>
          <w:sz w:val="24"/>
        </w:rPr>
        <w:t>1</w:t>
      </w:r>
      <w:r w:rsidRPr="0058537A">
        <w:rPr>
          <w:rFonts w:hAnsi="宋体" w:hint="eastAsia"/>
          <w:color w:val="000000" w:themeColor="text1"/>
          <w:sz w:val="24"/>
        </w:rPr>
        <w:t>个试点减</w:t>
      </w:r>
      <w:r w:rsidRPr="0058537A">
        <w:rPr>
          <w:rFonts w:hAnsi="宋体"/>
          <w:color w:val="000000" w:themeColor="text1"/>
          <w:sz w:val="24"/>
        </w:rPr>
        <w:t>。</w:t>
      </w:r>
    </w:p>
    <w:p w:rsidR="00FA74D0" w:rsidRPr="0058537A" w:rsidRDefault="00F62C88">
      <w:pPr>
        <w:spacing w:line="360" w:lineRule="auto"/>
        <w:ind w:firstLineChars="200" w:firstLine="482"/>
        <w:rPr>
          <w:rFonts w:hAnsi="宋体"/>
          <w:color w:val="000000" w:themeColor="text1"/>
          <w:sz w:val="24"/>
        </w:rPr>
      </w:pPr>
      <w:r w:rsidRPr="0058537A">
        <w:rPr>
          <w:rFonts w:hint="eastAsia"/>
          <w:b/>
          <w:color w:val="000000" w:themeColor="text1"/>
          <w:sz w:val="24"/>
        </w:rPr>
        <w:t>永良</w:t>
      </w:r>
      <w:r w:rsidRPr="0058537A">
        <w:rPr>
          <w:rFonts w:hint="eastAsia"/>
          <w:b/>
          <w:color w:val="000000" w:themeColor="text1"/>
          <w:sz w:val="24"/>
        </w:rPr>
        <w:t>4</w:t>
      </w:r>
      <w:r w:rsidRPr="0058537A">
        <w:rPr>
          <w:rFonts w:hint="eastAsia"/>
          <w:b/>
          <w:color w:val="000000" w:themeColor="text1"/>
          <w:sz w:val="24"/>
        </w:rPr>
        <w:t>号（</w:t>
      </w:r>
      <w:r w:rsidRPr="0058537A">
        <w:rPr>
          <w:rFonts w:hint="eastAsia"/>
          <w:b/>
          <w:color w:val="000000" w:themeColor="text1"/>
          <w:sz w:val="24"/>
        </w:rPr>
        <w:t>CK</w:t>
      </w:r>
      <w:r w:rsidRPr="0058537A">
        <w:rPr>
          <w:rFonts w:hint="eastAsia"/>
          <w:b/>
          <w:color w:val="000000" w:themeColor="text1"/>
          <w:sz w:val="24"/>
        </w:rPr>
        <w:t>）：</w:t>
      </w:r>
      <w:r w:rsidRPr="0058537A">
        <w:rPr>
          <w:rFonts w:hint="eastAsia"/>
          <w:color w:val="000000" w:themeColor="text1"/>
          <w:sz w:val="24"/>
        </w:rPr>
        <w:t>永良</w:t>
      </w:r>
      <w:r w:rsidRPr="0058537A">
        <w:rPr>
          <w:rFonts w:hint="eastAsia"/>
          <w:color w:val="000000" w:themeColor="text1"/>
          <w:sz w:val="24"/>
        </w:rPr>
        <w:t>4</w:t>
      </w:r>
      <w:r w:rsidRPr="0058537A">
        <w:rPr>
          <w:rFonts w:hint="eastAsia"/>
          <w:color w:val="000000" w:themeColor="text1"/>
          <w:sz w:val="24"/>
        </w:rPr>
        <w:t>号作为生产试验的对照，</w:t>
      </w:r>
      <w:r w:rsidRPr="0058537A">
        <w:rPr>
          <w:rFonts w:hint="eastAsia"/>
          <w:color w:val="000000" w:themeColor="text1"/>
          <w:sz w:val="24"/>
        </w:rPr>
        <w:t>2021</w:t>
      </w:r>
      <w:r w:rsidRPr="0058537A">
        <w:rPr>
          <w:rFonts w:hint="eastAsia"/>
          <w:color w:val="000000" w:themeColor="text1"/>
          <w:sz w:val="24"/>
        </w:rPr>
        <w:t>年生育期是</w:t>
      </w:r>
      <w:r w:rsidRPr="0058537A">
        <w:rPr>
          <w:rFonts w:hAnsi="宋体" w:hint="eastAsia"/>
          <w:color w:val="000000" w:themeColor="text1"/>
          <w:sz w:val="24"/>
          <w:szCs w:val="21"/>
        </w:rPr>
        <w:t>96</w:t>
      </w:r>
      <w:r w:rsidRPr="0058537A">
        <w:rPr>
          <w:rFonts w:hint="eastAsia"/>
          <w:color w:val="000000" w:themeColor="text1"/>
          <w:sz w:val="24"/>
        </w:rPr>
        <w:t>天，株高</w:t>
      </w:r>
      <w:r w:rsidRPr="0058537A">
        <w:rPr>
          <w:rFonts w:hint="eastAsia"/>
          <w:color w:val="000000" w:themeColor="text1"/>
          <w:sz w:val="24"/>
        </w:rPr>
        <w:t>85.15</w:t>
      </w:r>
      <w:r w:rsidRPr="0058537A">
        <w:rPr>
          <w:rFonts w:hint="eastAsia"/>
          <w:color w:val="000000" w:themeColor="text1"/>
          <w:sz w:val="24"/>
        </w:rPr>
        <w:t>厘米，穗长</w:t>
      </w:r>
      <w:r w:rsidRPr="0058537A">
        <w:rPr>
          <w:rFonts w:hint="eastAsia"/>
          <w:color w:val="000000" w:themeColor="text1"/>
          <w:sz w:val="24"/>
        </w:rPr>
        <w:t>10.28</w:t>
      </w:r>
      <w:r w:rsidRPr="0058537A">
        <w:rPr>
          <w:rFonts w:hint="eastAsia"/>
          <w:color w:val="000000" w:themeColor="text1"/>
          <w:sz w:val="24"/>
        </w:rPr>
        <w:t>厘米，穗粒数</w:t>
      </w:r>
      <w:r w:rsidRPr="0058537A">
        <w:rPr>
          <w:rFonts w:hint="eastAsia"/>
          <w:color w:val="000000" w:themeColor="text1"/>
          <w:sz w:val="24"/>
        </w:rPr>
        <w:t>37.00</w:t>
      </w:r>
      <w:r w:rsidRPr="0058537A">
        <w:rPr>
          <w:rFonts w:hint="eastAsia"/>
          <w:color w:val="000000" w:themeColor="text1"/>
          <w:sz w:val="24"/>
        </w:rPr>
        <w:t>粒，千粒重</w:t>
      </w:r>
      <w:r w:rsidRPr="0058537A">
        <w:rPr>
          <w:rFonts w:hint="eastAsia"/>
          <w:color w:val="000000" w:themeColor="text1"/>
          <w:sz w:val="24"/>
        </w:rPr>
        <w:t>44.2</w:t>
      </w:r>
      <w:r w:rsidRPr="0058537A">
        <w:rPr>
          <w:rFonts w:hint="eastAsia"/>
          <w:color w:val="000000" w:themeColor="text1"/>
          <w:sz w:val="24"/>
        </w:rPr>
        <w:t>克，容重</w:t>
      </w:r>
      <w:r w:rsidRPr="0058537A">
        <w:rPr>
          <w:rFonts w:hint="eastAsia"/>
          <w:color w:val="000000" w:themeColor="text1"/>
          <w:sz w:val="24"/>
        </w:rPr>
        <w:t>805.7</w:t>
      </w:r>
      <w:r w:rsidRPr="0058537A">
        <w:rPr>
          <w:rFonts w:hint="eastAsia"/>
          <w:color w:val="000000" w:themeColor="text1"/>
          <w:sz w:val="24"/>
        </w:rPr>
        <w:t>克</w:t>
      </w:r>
      <w:r w:rsidRPr="0058537A">
        <w:rPr>
          <w:rFonts w:hint="eastAsia"/>
          <w:color w:val="000000" w:themeColor="text1"/>
          <w:sz w:val="24"/>
        </w:rPr>
        <w:t>/</w:t>
      </w:r>
      <w:r w:rsidRPr="0058537A">
        <w:rPr>
          <w:rFonts w:hint="eastAsia"/>
          <w:color w:val="000000" w:themeColor="text1"/>
          <w:sz w:val="24"/>
        </w:rPr>
        <w:t>升，产量是</w:t>
      </w:r>
      <w:r w:rsidRPr="0058537A">
        <w:rPr>
          <w:rFonts w:hint="eastAsia"/>
          <w:color w:val="000000" w:themeColor="text1"/>
          <w:sz w:val="24"/>
        </w:rPr>
        <w:t>479.86</w:t>
      </w:r>
      <w:r w:rsidRPr="0058537A">
        <w:rPr>
          <w:rFonts w:hint="eastAsia"/>
          <w:color w:val="000000" w:themeColor="text1"/>
          <w:sz w:val="24"/>
        </w:rPr>
        <w:t>公斤。倒伏情况较少，白粉病很轻，成熟落黄较好。</w:t>
      </w:r>
    </w:p>
    <w:p w:rsidR="00FA74D0" w:rsidRPr="0058537A" w:rsidRDefault="00F62C88">
      <w:pPr>
        <w:spacing w:line="360" w:lineRule="auto"/>
        <w:ind w:firstLineChars="200" w:firstLine="482"/>
        <w:rPr>
          <w:rFonts w:hAnsi="宋体"/>
          <w:color w:val="000000" w:themeColor="text1"/>
          <w:sz w:val="24"/>
        </w:rPr>
      </w:pPr>
      <w:r w:rsidRPr="0058537A">
        <w:rPr>
          <w:rFonts w:hAnsi="宋体" w:hint="eastAsia"/>
          <w:b/>
          <w:color w:val="000000" w:themeColor="text1"/>
          <w:sz w:val="24"/>
        </w:rPr>
        <w:t>赤麦</w:t>
      </w:r>
      <w:r w:rsidRPr="0058537A">
        <w:rPr>
          <w:rFonts w:hAnsi="宋体" w:hint="eastAsia"/>
          <w:b/>
          <w:color w:val="000000" w:themeColor="text1"/>
          <w:sz w:val="24"/>
        </w:rPr>
        <w:t>9</w:t>
      </w:r>
      <w:r w:rsidRPr="0058537A">
        <w:rPr>
          <w:rFonts w:hAnsi="宋体" w:hint="eastAsia"/>
          <w:b/>
          <w:color w:val="000000" w:themeColor="text1"/>
          <w:sz w:val="24"/>
        </w:rPr>
        <w:t>号</w:t>
      </w:r>
      <w:r w:rsidRPr="0058537A">
        <w:rPr>
          <w:rFonts w:hAnsi="宋体"/>
          <w:b/>
          <w:color w:val="000000" w:themeColor="text1"/>
          <w:sz w:val="24"/>
        </w:rPr>
        <w:t>：</w:t>
      </w:r>
      <w:r w:rsidRPr="0058537A">
        <w:rPr>
          <w:rFonts w:hAnsi="宋体"/>
          <w:color w:val="000000" w:themeColor="text1"/>
          <w:sz w:val="24"/>
        </w:rPr>
        <w:t>该品种为春性，群体整齐，幼苗直立，株型紧凑。穗纺锤形、长芒、白壳。籽粒红色、硬质、饱满。穗发芽少。白粉病田间表现很轻，叶锈病田间表现</w:t>
      </w:r>
      <w:r w:rsidRPr="0058537A">
        <w:rPr>
          <w:rFonts w:hAnsi="宋体" w:hint="eastAsia"/>
          <w:color w:val="000000" w:themeColor="text1"/>
          <w:sz w:val="24"/>
        </w:rPr>
        <w:t>多为</w:t>
      </w:r>
      <w:r w:rsidRPr="0058537A">
        <w:rPr>
          <w:rFonts w:hAnsi="宋体"/>
          <w:color w:val="000000" w:themeColor="text1"/>
          <w:kern w:val="0"/>
          <w:sz w:val="24"/>
        </w:rPr>
        <w:t>高抗</w:t>
      </w:r>
      <w:r w:rsidRPr="0058537A">
        <w:rPr>
          <w:rFonts w:hAnsi="宋体"/>
          <w:color w:val="000000" w:themeColor="text1"/>
          <w:sz w:val="24"/>
        </w:rPr>
        <w:t>。</w:t>
      </w:r>
      <w:r w:rsidRPr="0058537A">
        <w:rPr>
          <w:rFonts w:hAnsi="宋体" w:hint="eastAsia"/>
          <w:color w:val="000000" w:themeColor="text1"/>
          <w:sz w:val="24"/>
        </w:rPr>
        <w:t>抗</w:t>
      </w:r>
      <w:r w:rsidRPr="0058537A">
        <w:rPr>
          <w:rFonts w:hAnsi="宋体"/>
          <w:color w:val="000000" w:themeColor="text1"/>
          <w:sz w:val="24"/>
        </w:rPr>
        <w:t>倒伏</w:t>
      </w:r>
      <w:r w:rsidRPr="0058537A">
        <w:rPr>
          <w:rFonts w:hAnsi="宋体" w:hint="eastAsia"/>
          <w:color w:val="000000" w:themeColor="text1"/>
          <w:sz w:val="24"/>
        </w:rPr>
        <w:t>表现适中</w:t>
      </w:r>
      <w:r w:rsidRPr="0058537A">
        <w:rPr>
          <w:rFonts w:hAnsi="宋体"/>
          <w:color w:val="000000" w:themeColor="text1"/>
          <w:sz w:val="24"/>
        </w:rPr>
        <w:t>，成熟落黄好。</w:t>
      </w:r>
      <w:r w:rsidRPr="0058537A">
        <w:rPr>
          <w:color w:val="000000" w:themeColor="text1"/>
          <w:sz w:val="24"/>
        </w:rPr>
        <w:t>202</w:t>
      </w:r>
      <w:r w:rsidRPr="0058537A">
        <w:rPr>
          <w:rFonts w:hint="eastAsia"/>
          <w:color w:val="000000" w:themeColor="text1"/>
          <w:sz w:val="24"/>
        </w:rPr>
        <w:t>1</w:t>
      </w:r>
      <w:r w:rsidRPr="0058537A">
        <w:rPr>
          <w:rFonts w:hAnsi="宋体"/>
          <w:color w:val="000000" w:themeColor="text1"/>
          <w:sz w:val="24"/>
        </w:rPr>
        <w:t>年基本苗</w:t>
      </w:r>
      <w:r w:rsidRPr="0058537A">
        <w:rPr>
          <w:rFonts w:hint="eastAsia"/>
          <w:kern w:val="0"/>
          <w:sz w:val="24"/>
        </w:rPr>
        <w:t>39.16</w:t>
      </w:r>
      <w:r w:rsidRPr="0058537A">
        <w:rPr>
          <w:rFonts w:hint="eastAsia"/>
          <w:color w:val="000000" w:themeColor="text1"/>
          <w:sz w:val="24"/>
        </w:rPr>
        <w:t>万</w:t>
      </w:r>
      <w:r w:rsidRPr="0058537A">
        <w:rPr>
          <w:rFonts w:hint="eastAsia"/>
          <w:color w:val="000000" w:themeColor="text1"/>
          <w:sz w:val="24"/>
        </w:rPr>
        <w:t>/</w:t>
      </w:r>
      <w:r w:rsidRPr="0058537A">
        <w:rPr>
          <w:rFonts w:hAnsi="宋体"/>
          <w:color w:val="000000" w:themeColor="text1"/>
          <w:sz w:val="24"/>
        </w:rPr>
        <w:t>亩，有效穗数</w:t>
      </w:r>
      <w:r w:rsidRPr="0058537A">
        <w:rPr>
          <w:rFonts w:hint="eastAsia"/>
          <w:kern w:val="0"/>
          <w:sz w:val="24"/>
        </w:rPr>
        <w:t>43.16</w:t>
      </w:r>
      <w:r w:rsidRPr="0058537A">
        <w:rPr>
          <w:rFonts w:hAnsi="宋体"/>
          <w:color w:val="000000" w:themeColor="text1"/>
          <w:sz w:val="24"/>
        </w:rPr>
        <w:t>万</w:t>
      </w:r>
      <w:r w:rsidRPr="0058537A">
        <w:rPr>
          <w:color w:val="000000" w:themeColor="text1"/>
          <w:sz w:val="24"/>
        </w:rPr>
        <w:t>/</w:t>
      </w:r>
      <w:r w:rsidRPr="0058537A">
        <w:rPr>
          <w:rFonts w:hAnsi="宋体"/>
          <w:color w:val="000000" w:themeColor="text1"/>
          <w:sz w:val="24"/>
        </w:rPr>
        <w:t>亩。株高</w:t>
      </w:r>
      <w:r w:rsidRPr="0058537A">
        <w:rPr>
          <w:rFonts w:hAnsi="宋体" w:hint="eastAsia"/>
          <w:color w:val="000000" w:themeColor="text1"/>
          <w:sz w:val="24"/>
        </w:rPr>
        <w:t>90.33</w:t>
      </w:r>
      <w:r w:rsidRPr="0058537A">
        <w:rPr>
          <w:rFonts w:hAnsi="宋体"/>
          <w:color w:val="000000" w:themeColor="text1"/>
          <w:sz w:val="24"/>
        </w:rPr>
        <w:t>厘米，适中，生育期</w:t>
      </w:r>
      <w:r w:rsidRPr="0058537A">
        <w:rPr>
          <w:rFonts w:hAnsi="宋体" w:hint="eastAsia"/>
          <w:color w:val="000000" w:themeColor="text1"/>
          <w:sz w:val="24"/>
          <w:szCs w:val="21"/>
        </w:rPr>
        <w:t>95</w:t>
      </w:r>
      <w:r w:rsidRPr="0058537A">
        <w:rPr>
          <w:rFonts w:hAnsi="宋体"/>
          <w:color w:val="000000" w:themeColor="text1"/>
          <w:sz w:val="24"/>
        </w:rPr>
        <w:t>天。穗长</w:t>
      </w:r>
      <w:r w:rsidRPr="0058537A">
        <w:rPr>
          <w:rFonts w:hAnsi="宋体" w:hint="eastAsia"/>
          <w:color w:val="000000" w:themeColor="text1"/>
          <w:sz w:val="24"/>
        </w:rPr>
        <w:t>9.21</w:t>
      </w:r>
      <w:r w:rsidRPr="0058537A">
        <w:rPr>
          <w:rFonts w:hAnsi="宋体"/>
          <w:color w:val="000000" w:themeColor="text1"/>
          <w:sz w:val="24"/>
        </w:rPr>
        <w:t>厘米，穗粒数和千粒重分别</w:t>
      </w:r>
      <w:r w:rsidRPr="0058537A">
        <w:rPr>
          <w:rFonts w:hAnsi="宋体" w:hint="eastAsia"/>
          <w:color w:val="000000" w:themeColor="text1"/>
          <w:sz w:val="24"/>
        </w:rPr>
        <w:t>33.1</w:t>
      </w:r>
      <w:r w:rsidRPr="0058537A">
        <w:rPr>
          <w:rFonts w:hAnsi="宋体"/>
          <w:color w:val="000000" w:themeColor="text1"/>
          <w:sz w:val="24"/>
        </w:rPr>
        <w:t>粒和</w:t>
      </w:r>
      <w:r w:rsidRPr="0058537A">
        <w:rPr>
          <w:rFonts w:hAnsi="宋体" w:hint="eastAsia"/>
          <w:color w:val="000000" w:themeColor="text1"/>
          <w:sz w:val="24"/>
        </w:rPr>
        <w:t>42.5</w:t>
      </w:r>
      <w:r w:rsidRPr="0058537A">
        <w:rPr>
          <w:rFonts w:hAnsi="宋体"/>
          <w:color w:val="000000" w:themeColor="text1"/>
          <w:sz w:val="24"/>
        </w:rPr>
        <w:t>克。黑胚率</w:t>
      </w:r>
      <w:r w:rsidRPr="0058537A">
        <w:rPr>
          <w:rFonts w:hint="eastAsia"/>
          <w:color w:val="000000" w:themeColor="text1"/>
          <w:sz w:val="24"/>
        </w:rPr>
        <w:t>1.5</w:t>
      </w:r>
      <w:r w:rsidRPr="0058537A">
        <w:rPr>
          <w:color w:val="000000" w:themeColor="text1"/>
          <w:sz w:val="24"/>
        </w:rPr>
        <w:t>%</w:t>
      </w:r>
      <w:r w:rsidRPr="0058537A">
        <w:rPr>
          <w:rFonts w:hAnsi="宋体"/>
          <w:color w:val="000000" w:themeColor="text1"/>
          <w:sz w:val="24"/>
        </w:rPr>
        <w:t>，容重</w:t>
      </w:r>
      <w:r w:rsidRPr="0058537A">
        <w:rPr>
          <w:rFonts w:hAnsi="宋体" w:hint="eastAsia"/>
          <w:color w:val="000000" w:themeColor="text1"/>
          <w:sz w:val="24"/>
        </w:rPr>
        <w:t>805.0</w:t>
      </w:r>
      <w:r w:rsidRPr="0058537A">
        <w:rPr>
          <w:rFonts w:hAnsi="宋体"/>
          <w:color w:val="000000" w:themeColor="text1"/>
          <w:sz w:val="24"/>
        </w:rPr>
        <w:t>克</w:t>
      </w:r>
      <w:r w:rsidRPr="0058537A">
        <w:rPr>
          <w:color w:val="000000" w:themeColor="text1"/>
          <w:sz w:val="24"/>
        </w:rPr>
        <w:t>/</w:t>
      </w:r>
      <w:r w:rsidRPr="0058537A">
        <w:rPr>
          <w:rFonts w:hAnsi="宋体"/>
          <w:color w:val="000000" w:themeColor="text1"/>
          <w:sz w:val="24"/>
        </w:rPr>
        <w:t>升。</w:t>
      </w:r>
      <w:r w:rsidRPr="0058537A">
        <w:rPr>
          <w:color w:val="000000" w:themeColor="text1"/>
          <w:sz w:val="24"/>
        </w:rPr>
        <w:t>202</w:t>
      </w:r>
      <w:r w:rsidRPr="0058537A">
        <w:rPr>
          <w:rFonts w:hint="eastAsia"/>
          <w:color w:val="000000" w:themeColor="text1"/>
          <w:sz w:val="24"/>
        </w:rPr>
        <w:t>1</w:t>
      </w:r>
      <w:r w:rsidRPr="0058537A">
        <w:rPr>
          <w:rFonts w:hAnsi="宋体"/>
          <w:color w:val="000000" w:themeColor="text1"/>
          <w:sz w:val="24"/>
        </w:rPr>
        <w:t>年折合亩产量</w:t>
      </w:r>
      <w:r w:rsidRPr="0058537A">
        <w:rPr>
          <w:rFonts w:hAnsi="宋体" w:hint="eastAsia"/>
          <w:color w:val="000000" w:themeColor="text1"/>
          <w:sz w:val="24"/>
        </w:rPr>
        <w:t>475.58</w:t>
      </w:r>
      <w:r w:rsidRPr="0058537A">
        <w:rPr>
          <w:rFonts w:hAnsi="宋体"/>
          <w:color w:val="000000" w:themeColor="text1"/>
          <w:sz w:val="24"/>
        </w:rPr>
        <w:t>公斤，比对照</w:t>
      </w:r>
      <w:r w:rsidRPr="0058537A">
        <w:rPr>
          <w:rFonts w:hAnsi="宋体" w:hint="eastAsia"/>
          <w:color w:val="000000" w:themeColor="text1"/>
          <w:sz w:val="24"/>
        </w:rPr>
        <w:t>减产</w:t>
      </w:r>
      <w:r w:rsidRPr="0058537A">
        <w:rPr>
          <w:rFonts w:hAnsi="宋体" w:hint="eastAsia"/>
          <w:color w:val="000000" w:themeColor="text1"/>
          <w:sz w:val="24"/>
        </w:rPr>
        <w:t>0.89</w:t>
      </w:r>
      <w:r w:rsidRPr="0058537A">
        <w:rPr>
          <w:color w:val="000000" w:themeColor="text1"/>
          <w:sz w:val="24"/>
        </w:rPr>
        <w:t>%</w:t>
      </w:r>
      <w:r w:rsidRPr="0058537A">
        <w:rPr>
          <w:rFonts w:hAnsi="宋体"/>
          <w:color w:val="000000" w:themeColor="text1"/>
          <w:sz w:val="24"/>
        </w:rPr>
        <w:t>，产量居第</w:t>
      </w:r>
      <w:r w:rsidRPr="0058537A">
        <w:rPr>
          <w:rFonts w:hAnsi="宋体" w:hint="eastAsia"/>
          <w:color w:val="000000" w:themeColor="text1"/>
          <w:sz w:val="24"/>
        </w:rPr>
        <w:t>4</w:t>
      </w:r>
      <w:r w:rsidRPr="0058537A">
        <w:rPr>
          <w:rFonts w:hAnsi="宋体"/>
          <w:color w:val="000000" w:themeColor="text1"/>
          <w:sz w:val="24"/>
        </w:rPr>
        <w:t>位</w:t>
      </w:r>
      <w:r w:rsidRPr="0058537A">
        <w:rPr>
          <w:rFonts w:hAnsi="宋体" w:hint="eastAsia"/>
          <w:color w:val="000000" w:themeColor="text1"/>
          <w:sz w:val="24"/>
        </w:rPr>
        <w:t>，</w:t>
      </w:r>
      <w:r w:rsidRPr="0058537A">
        <w:rPr>
          <w:rFonts w:hAnsi="宋体" w:hint="eastAsia"/>
          <w:color w:val="000000" w:themeColor="text1"/>
          <w:sz w:val="24"/>
        </w:rPr>
        <w:t>4</w:t>
      </w:r>
      <w:r w:rsidRPr="0058537A">
        <w:rPr>
          <w:rFonts w:hAnsi="宋体"/>
          <w:color w:val="000000" w:themeColor="text1"/>
          <w:sz w:val="24"/>
        </w:rPr>
        <w:t>个试点增</w:t>
      </w:r>
      <w:r w:rsidRPr="0058537A">
        <w:rPr>
          <w:rFonts w:hAnsi="宋体" w:hint="eastAsia"/>
          <w:color w:val="000000" w:themeColor="text1"/>
          <w:sz w:val="24"/>
        </w:rPr>
        <w:t>，</w:t>
      </w:r>
      <w:r w:rsidRPr="0058537A">
        <w:rPr>
          <w:rFonts w:hAnsi="宋体"/>
          <w:color w:val="000000" w:themeColor="text1"/>
          <w:sz w:val="24"/>
        </w:rPr>
        <w:t>2</w:t>
      </w:r>
      <w:r w:rsidRPr="0058537A">
        <w:rPr>
          <w:rFonts w:hAnsi="宋体" w:hint="eastAsia"/>
          <w:color w:val="000000" w:themeColor="text1"/>
          <w:sz w:val="24"/>
        </w:rPr>
        <w:t>个试点减</w:t>
      </w:r>
      <w:r w:rsidRPr="0058537A">
        <w:rPr>
          <w:rFonts w:hAnsi="宋体"/>
          <w:color w:val="000000" w:themeColor="text1"/>
          <w:sz w:val="24"/>
        </w:rPr>
        <w:t>。</w:t>
      </w:r>
    </w:p>
    <w:p w:rsidR="00FA74D0" w:rsidRDefault="00F62C88">
      <w:pPr>
        <w:spacing w:line="360" w:lineRule="auto"/>
        <w:ind w:firstLineChars="200" w:firstLine="482"/>
        <w:rPr>
          <w:rFonts w:hAnsi="宋体"/>
          <w:color w:val="000000" w:themeColor="text1"/>
          <w:sz w:val="24"/>
        </w:rPr>
      </w:pPr>
      <w:r w:rsidRPr="0058537A">
        <w:rPr>
          <w:rFonts w:hAnsi="宋体" w:hint="eastAsia"/>
          <w:b/>
          <w:color w:val="000000" w:themeColor="text1"/>
          <w:sz w:val="24"/>
        </w:rPr>
        <w:t>巴麦</w:t>
      </w:r>
      <w:r w:rsidRPr="0058537A">
        <w:rPr>
          <w:rFonts w:hAnsi="宋体" w:hint="eastAsia"/>
          <w:b/>
          <w:color w:val="000000" w:themeColor="text1"/>
          <w:sz w:val="24"/>
        </w:rPr>
        <w:t>19</w:t>
      </w:r>
      <w:r w:rsidRPr="0058537A">
        <w:rPr>
          <w:rFonts w:hAnsi="宋体" w:hint="eastAsia"/>
          <w:b/>
          <w:color w:val="000000" w:themeColor="text1"/>
          <w:sz w:val="24"/>
        </w:rPr>
        <w:t>号</w:t>
      </w:r>
      <w:r w:rsidRPr="0058537A">
        <w:rPr>
          <w:rFonts w:hAnsi="宋体"/>
          <w:b/>
          <w:color w:val="000000" w:themeColor="text1"/>
          <w:sz w:val="24"/>
        </w:rPr>
        <w:t>：</w:t>
      </w:r>
      <w:r w:rsidRPr="0058537A">
        <w:rPr>
          <w:rFonts w:hAnsi="宋体"/>
          <w:color w:val="000000" w:themeColor="text1"/>
          <w:sz w:val="24"/>
        </w:rPr>
        <w:t>该品种为春性，群体整齐，幼苗直立，株型紧凑。穗纺锤形、长芒、白壳。籽粒红色、硬质、饱满。穗发芽少。白粉病田间表现很轻，叶锈病田间表现</w:t>
      </w:r>
      <w:r w:rsidRPr="0058537A">
        <w:rPr>
          <w:rFonts w:hAnsi="宋体"/>
          <w:color w:val="000000" w:themeColor="text1"/>
          <w:kern w:val="0"/>
          <w:sz w:val="24"/>
        </w:rPr>
        <w:t>高抗</w:t>
      </w:r>
      <w:r w:rsidRPr="0058537A">
        <w:rPr>
          <w:rFonts w:hAnsi="宋体"/>
          <w:color w:val="000000" w:themeColor="text1"/>
          <w:sz w:val="24"/>
        </w:rPr>
        <w:t>。</w:t>
      </w:r>
      <w:r w:rsidRPr="0058537A">
        <w:rPr>
          <w:rFonts w:hAnsi="宋体" w:hint="eastAsia"/>
          <w:color w:val="000000" w:themeColor="text1"/>
          <w:sz w:val="24"/>
        </w:rPr>
        <w:t>抗</w:t>
      </w:r>
      <w:r w:rsidRPr="0058537A">
        <w:rPr>
          <w:rFonts w:hAnsi="宋体"/>
          <w:color w:val="000000" w:themeColor="text1"/>
          <w:sz w:val="24"/>
        </w:rPr>
        <w:t>倒伏</w:t>
      </w:r>
      <w:r w:rsidRPr="0058537A">
        <w:rPr>
          <w:rFonts w:hAnsi="宋体" w:hint="eastAsia"/>
          <w:color w:val="000000" w:themeColor="text1"/>
          <w:sz w:val="24"/>
        </w:rPr>
        <w:t>表现适中</w:t>
      </w:r>
      <w:r w:rsidRPr="0058537A">
        <w:rPr>
          <w:rFonts w:hAnsi="宋体"/>
          <w:color w:val="000000" w:themeColor="text1"/>
          <w:sz w:val="24"/>
        </w:rPr>
        <w:t>，成熟落黄好。</w:t>
      </w:r>
      <w:r w:rsidRPr="0058537A">
        <w:rPr>
          <w:color w:val="000000" w:themeColor="text1"/>
          <w:sz w:val="24"/>
        </w:rPr>
        <w:t>202</w:t>
      </w:r>
      <w:r w:rsidRPr="0058537A">
        <w:rPr>
          <w:rFonts w:hint="eastAsia"/>
          <w:color w:val="000000" w:themeColor="text1"/>
          <w:sz w:val="24"/>
        </w:rPr>
        <w:t>1</w:t>
      </w:r>
      <w:r w:rsidRPr="0058537A">
        <w:rPr>
          <w:rFonts w:hAnsi="宋体"/>
          <w:color w:val="000000" w:themeColor="text1"/>
          <w:sz w:val="24"/>
        </w:rPr>
        <w:t>年基本苗</w:t>
      </w:r>
      <w:r w:rsidRPr="0058537A">
        <w:rPr>
          <w:rFonts w:hint="eastAsia"/>
          <w:kern w:val="0"/>
          <w:sz w:val="24"/>
        </w:rPr>
        <w:t>40.16</w:t>
      </w:r>
      <w:r w:rsidRPr="0058537A">
        <w:rPr>
          <w:rFonts w:hint="eastAsia"/>
          <w:color w:val="000000" w:themeColor="text1"/>
          <w:sz w:val="24"/>
        </w:rPr>
        <w:t>万</w:t>
      </w:r>
      <w:r w:rsidRPr="0058537A">
        <w:rPr>
          <w:rFonts w:hint="eastAsia"/>
          <w:color w:val="000000" w:themeColor="text1"/>
          <w:sz w:val="24"/>
        </w:rPr>
        <w:t>/</w:t>
      </w:r>
      <w:r w:rsidRPr="0058537A">
        <w:rPr>
          <w:rFonts w:hAnsi="宋体"/>
          <w:color w:val="000000" w:themeColor="text1"/>
          <w:sz w:val="24"/>
        </w:rPr>
        <w:t>亩，有效穗数</w:t>
      </w:r>
      <w:r w:rsidRPr="0058537A">
        <w:rPr>
          <w:rFonts w:hint="eastAsia"/>
          <w:kern w:val="0"/>
          <w:sz w:val="24"/>
        </w:rPr>
        <w:t>42.80</w:t>
      </w:r>
      <w:bookmarkStart w:id="0" w:name="_GoBack"/>
      <w:bookmarkEnd w:id="0"/>
      <w:r w:rsidRPr="0058537A">
        <w:rPr>
          <w:rFonts w:hAnsi="宋体"/>
          <w:color w:val="000000" w:themeColor="text1"/>
          <w:sz w:val="24"/>
        </w:rPr>
        <w:t>万</w:t>
      </w:r>
      <w:r w:rsidRPr="0058537A">
        <w:rPr>
          <w:color w:val="000000" w:themeColor="text1"/>
          <w:sz w:val="24"/>
        </w:rPr>
        <w:t>/</w:t>
      </w:r>
      <w:r w:rsidRPr="0058537A">
        <w:rPr>
          <w:rFonts w:hAnsi="宋体"/>
          <w:color w:val="000000" w:themeColor="text1"/>
          <w:sz w:val="24"/>
        </w:rPr>
        <w:t>亩。株高</w:t>
      </w:r>
      <w:r w:rsidRPr="0058537A">
        <w:rPr>
          <w:rFonts w:hAnsi="宋体" w:hint="eastAsia"/>
          <w:color w:val="000000" w:themeColor="text1"/>
          <w:sz w:val="24"/>
          <w:szCs w:val="21"/>
        </w:rPr>
        <w:t>88.77</w:t>
      </w:r>
      <w:r w:rsidRPr="0058537A">
        <w:rPr>
          <w:rFonts w:hAnsi="宋体"/>
          <w:color w:val="000000" w:themeColor="text1"/>
          <w:sz w:val="24"/>
        </w:rPr>
        <w:t>厘米</w:t>
      </w:r>
      <w:r w:rsidRPr="0058537A">
        <w:rPr>
          <w:rFonts w:hAnsi="宋体" w:hint="eastAsia"/>
          <w:color w:val="000000" w:themeColor="text1"/>
          <w:sz w:val="24"/>
        </w:rPr>
        <w:t>，</w:t>
      </w:r>
      <w:r w:rsidRPr="0058537A">
        <w:rPr>
          <w:rFonts w:hAnsi="宋体"/>
          <w:color w:val="000000" w:themeColor="text1"/>
          <w:sz w:val="24"/>
        </w:rPr>
        <w:t>生育期</w:t>
      </w:r>
      <w:r w:rsidRPr="0058537A">
        <w:rPr>
          <w:rFonts w:hAnsi="宋体" w:hint="eastAsia"/>
          <w:color w:val="000000" w:themeColor="text1"/>
          <w:sz w:val="24"/>
          <w:szCs w:val="21"/>
        </w:rPr>
        <w:t>96</w:t>
      </w:r>
      <w:r w:rsidRPr="0058537A">
        <w:rPr>
          <w:rFonts w:hAnsi="宋体"/>
          <w:color w:val="000000" w:themeColor="text1"/>
          <w:sz w:val="24"/>
        </w:rPr>
        <w:t>天。穗长</w:t>
      </w:r>
      <w:r w:rsidRPr="0058537A">
        <w:rPr>
          <w:rFonts w:hint="eastAsia"/>
          <w:color w:val="000000" w:themeColor="text1"/>
          <w:sz w:val="24"/>
        </w:rPr>
        <w:t>10.36</w:t>
      </w:r>
      <w:r w:rsidRPr="0058537A">
        <w:rPr>
          <w:rFonts w:hAnsi="宋体"/>
          <w:color w:val="000000" w:themeColor="text1"/>
          <w:sz w:val="24"/>
        </w:rPr>
        <w:t>厘米，穗粒数和</w:t>
      </w:r>
      <w:r w:rsidRPr="0058537A">
        <w:rPr>
          <w:rFonts w:hAnsi="宋体"/>
          <w:color w:val="000000" w:themeColor="text1"/>
          <w:sz w:val="24"/>
        </w:rPr>
        <w:lastRenderedPageBreak/>
        <w:t>千粒重分别</w:t>
      </w:r>
      <w:r w:rsidRPr="0058537A">
        <w:rPr>
          <w:rFonts w:hint="eastAsia"/>
          <w:color w:val="000000" w:themeColor="text1"/>
          <w:sz w:val="24"/>
        </w:rPr>
        <w:t>40.4</w:t>
      </w:r>
      <w:r w:rsidRPr="0058537A">
        <w:rPr>
          <w:rFonts w:hAnsi="宋体"/>
          <w:color w:val="000000" w:themeColor="text1"/>
          <w:sz w:val="24"/>
        </w:rPr>
        <w:t>粒和</w:t>
      </w:r>
      <w:r w:rsidRPr="0058537A">
        <w:rPr>
          <w:color w:val="000000" w:themeColor="text1"/>
          <w:sz w:val="24"/>
        </w:rPr>
        <w:t>4</w:t>
      </w:r>
      <w:r w:rsidRPr="0058537A">
        <w:rPr>
          <w:rFonts w:hint="eastAsia"/>
          <w:color w:val="000000" w:themeColor="text1"/>
          <w:sz w:val="24"/>
        </w:rPr>
        <w:t>7.3</w:t>
      </w:r>
      <w:r w:rsidRPr="0058537A">
        <w:rPr>
          <w:rFonts w:hAnsi="宋体"/>
          <w:color w:val="000000" w:themeColor="text1"/>
          <w:sz w:val="24"/>
        </w:rPr>
        <w:t>克。黑胚率</w:t>
      </w:r>
      <w:r w:rsidRPr="0058537A">
        <w:rPr>
          <w:rFonts w:hint="eastAsia"/>
          <w:color w:val="000000" w:themeColor="text1"/>
          <w:sz w:val="24"/>
        </w:rPr>
        <w:t>2.2</w:t>
      </w:r>
      <w:r w:rsidRPr="0058537A">
        <w:rPr>
          <w:color w:val="000000" w:themeColor="text1"/>
          <w:sz w:val="24"/>
        </w:rPr>
        <w:t>%</w:t>
      </w:r>
      <w:r w:rsidRPr="0058537A">
        <w:rPr>
          <w:rFonts w:hAnsi="宋体"/>
          <w:color w:val="000000" w:themeColor="text1"/>
          <w:sz w:val="24"/>
        </w:rPr>
        <w:t>，容重</w:t>
      </w:r>
      <w:r w:rsidRPr="0058537A">
        <w:rPr>
          <w:rFonts w:hint="eastAsia"/>
          <w:color w:val="000000" w:themeColor="text1"/>
          <w:sz w:val="24"/>
        </w:rPr>
        <w:t>802.3</w:t>
      </w:r>
      <w:r w:rsidRPr="0058537A">
        <w:rPr>
          <w:rFonts w:hAnsi="宋体"/>
          <w:color w:val="000000" w:themeColor="text1"/>
          <w:sz w:val="24"/>
        </w:rPr>
        <w:t>克</w:t>
      </w:r>
      <w:r w:rsidRPr="0058537A">
        <w:rPr>
          <w:color w:val="000000" w:themeColor="text1"/>
          <w:sz w:val="24"/>
        </w:rPr>
        <w:t>/</w:t>
      </w:r>
      <w:r w:rsidRPr="0058537A">
        <w:rPr>
          <w:rFonts w:hAnsi="宋体"/>
          <w:color w:val="000000" w:themeColor="text1"/>
          <w:sz w:val="24"/>
        </w:rPr>
        <w:t>升。</w:t>
      </w:r>
      <w:r w:rsidRPr="0058537A">
        <w:rPr>
          <w:color w:val="000000" w:themeColor="text1"/>
          <w:sz w:val="24"/>
        </w:rPr>
        <w:t>202</w:t>
      </w:r>
      <w:r w:rsidRPr="0058537A">
        <w:rPr>
          <w:rFonts w:hint="eastAsia"/>
          <w:color w:val="000000" w:themeColor="text1"/>
          <w:sz w:val="24"/>
        </w:rPr>
        <w:t>1</w:t>
      </w:r>
      <w:r w:rsidRPr="0058537A">
        <w:rPr>
          <w:rFonts w:hAnsi="宋体"/>
          <w:color w:val="000000" w:themeColor="text1"/>
          <w:sz w:val="24"/>
        </w:rPr>
        <w:t>年折合亩产量</w:t>
      </w:r>
      <w:r w:rsidRPr="0058537A">
        <w:rPr>
          <w:rFonts w:hint="eastAsia"/>
          <w:color w:val="000000" w:themeColor="text1"/>
          <w:kern w:val="0"/>
          <w:sz w:val="22"/>
          <w:szCs w:val="22"/>
        </w:rPr>
        <w:t>475.53</w:t>
      </w:r>
      <w:r w:rsidRPr="0058537A">
        <w:rPr>
          <w:rFonts w:hAnsi="宋体"/>
          <w:color w:val="000000" w:themeColor="text1"/>
          <w:sz w:val="24"/>
        </w:rPr>
        <w:t>公斤，比对照</w:t>
      </w:r>
      <w:r w:rsidRPr="0058537A">
        <w:rPr>
          <w:rFonts w:hAnsi="宋体" w:hint="eastAsia"/>
          <w:color w:val="000000" w:themeColor="text1"/>
          <w:sz w:val="24"/>
        </w:rPr>
        <w:t>减</w:t>
      </w:r>
      <w:r w:rsidRPr="0058537A">
        <w:rPr>
          <w:rFonts w:hAnsi="宋体"/>
          <w:color w:val="000000" w:themeColor="text1"/>
          <w:sz w:val="24"/>
        </w:rPr>
        <w:t>产</w:t>
      </w:r>
      <w:r w:rsidRPr="0058537A">
        <w:rPr>
          <w:rFonts w:hAnsi="宋体" w:hint="eastAsia"/>
          <w:color w:val="000000" w:themeColor="text1"/>
          <w:sz w:val="24"/>
        </w:rPr>
        <w:t>0.90</w:t>
      </w:r>
      <w:r w:rsidRPr="0058537A">
        <w:rPr>
          <w:color w:val="000000" w:themeColor="text1"/>
          <w:sz w:val="24"/>
        </w:rPr>
        <w:t>%</w:t>
      </w:r>
      <w:r w:rsidRPr="0058537A">
        <w:rPr>
          <w:rFonts w:hAnsi="宋体"/>
          <w:color w:val="000000" w:themeColor="text1"/>
          <w:sz w:val="24"/>
        </w:rPr>
        <w:t>，产量居第</w:t>
      </w:r>
      <w:r w:rsidRPr="0058537A">
        <w:rPr>
          <w:rFonts w:hAnsi="宋体" w:hint="eastAsia"/>
          <w:color w:val="000000" w:themeColor="text1"/>
          <w:sz w:val="24"/>
        </w:rPr>
        <w:t>5</w:t>
      </w:r>
      <w:r w:rsidRPr="0058537A">
        <w:rPr>
          <w:rFonts w:hAnsi="宋体" w:hint="eastAsia"/>
          <w:color w:val="000000" w:themeColor="text1"/>
          <w:sz w:val="24"/>
        </w:rPr>
        <w:t>位，</w:t>
      </w:r>
      <w:r w:rsidRPr="0058537A">
        <w:rPr>
          <w:rFonts w:hAnsi="宋体" w:hint="eastAsia"/>
          <w:color w:val="000000" w:themeColor="text1"/>
          <w:sz w:val="24"/>
        </w:rPr>
        <w:t>4</w:t>
      </w:r>
      <w:r w:rsidRPr="0058537A">
        <w:rPr>
          <w:rFonts w:hAnsi="宋体"/>
          <w:color w:val="000000" w:themeColor="text1"/>
          <w:sz w:val="24"/>
        </w:rPr>
        <w:t>个试点增</w:t>
      </w:r>
      <w:r w:rsidRPr="0058537A">
        <w:rPr>
          <w:rFonts w:hAnsi="宋体" w:hint="eastAsia"/>
          <w:color w:val="000000" w:themeColor="text1"/>
          <w:sz w:val="24"/>
        </w:rPr>
        <w:t>，</w:t>
      </w:r>
      <w:r w:rsidRPr="0058537A">
        <w:rPr>
          <w:rFonts w:hAnsi="宋体"/>
          <w:color w:val="000000" w:themeColor="text1"/>
          <w:sz w:val="24"/>
        </w:rPr>
        <w:t>2</w:t>
      </w:r>
      <w:r w:rsidRPr="0058537A">
        <w:rPr>
          <w:rFonts w:hAnsi="宋体" w:hint="eastAsia"/>
          <w:color w:val="000000" w:themeColor="text1"/>
          <w:sz w:val="24"/>
        </w:rPr>
        <w:t>个试点减</w:t>
      </w:r>
      <w:r w:rsidRPr="0058537A">
        <w:rPr>
          <w:rFonts w:hAnsi="宋体"/>
          <w:color w:val="000000" w:themeColor="text1"/>
          <w:sz w:val="24"/>
        </w:rPr>
        <w:t>。</w:t>
      </w:r>
    </w:p>
    <w:p w:rsidR="00FA74D0" w:rsidRDefault="00FA74D0">
      <w:pPr>
        <w:spacing w:line="360" w:lineRule="auto"/>
        <w:ind w:firstLineChars="200" w:firstLine="482"/>
        <w:rPr>
          <w:b/>
          <w:color w:val="000000" w:themeColor="text1"/>
          <w:sz w:val="24"/>
        </w:rPr>
      </w:pPr>
    </w:p>
    <w:sectPr w:rsidR="00FA74D0" w:rsidSect="00FA74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E32" w:rsidRDefault="00C47E32" w:rsidP="005C59E5">
      <w:r>
        <w:separator/>
      </w:r>
    </w:p>
  </w:endnote>
  <w:endnote w:type="continuationSeparator" w:id="1">
    <w:p w:rsidR="00C47E32" w:rsidRDefault="00C47E32" w:rsidP="005C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E32" w:rsidRDefault="00C47E32" w:rsidP="005C59E5">
      <w:r>
        <w:separator/>
      </w:r>
    </w:p>
  </w:footnote>
  <w:footnote w:type="continuationSeparator" w:id="1">
    <w:p w:rsidR="00C47E32" w:rsidRDefault="00C47E32" w:rsidP="005C5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A1E94"/>
    <w:rsid w:val="000005A1"/>
    <w:rsid w:val="0001352F"/>
    <w:rsid w:val="0002042F"/>
    <w:rsid w:val="00031377"/>
    <w:rsid w:val="00032273"/>
    <w:rsid w:val="00065AD8"/>
    <w:rsid w:val="00092AD6"/>
    <w:rsid w:val="000F2DDC"/>
    <w:rsid w:val="001020F7"/>
    <w:rsid w:val="0010662E"/>
    <w:rsid w:val="0012428D"/>
    <w:rsid w:val="0013028E"/>
    <w:rsid w:val="00131479"/>
    <w:rsid w:val="00135A2C"/>
    <w:rsid w:val="00135B67"/>
    <w:rsid w:val="00173E71"/>
    <w:rsid w:val="001818DE"/>
    <w:rsid w:val="0019731D"/>
    <w:rsid w:val="001B133E"/>
    <w:rsid w:val="001B6416"/>
    <w:rsid w:val="001F6F53"/>
    <w:rsid w:val="00247776"/>
    <w:rsid w:val="002818CF"/>
    <w:rsid w:val="00292AC4"/>
    <w:rsid w:val="002A1E94"/>
    <w:rsid w:val="002B28BC"/>
    <w:rsid w:val="002C409D"/>
    <w:rsid w:val="002F46D0"/>
    <w:rsid w:val="00302968"/>
    <w:rsid w:val="0030576D"/>
    <w:rsid w:val="0032644C"/>
    <w:rsid w:val="003B1FDD"/>
    <w:rsid w:val="003D5500"/>
    <w:rsid w:val="003F5133"/>
    <w:rsid w:val="00420719"/>
    <w:rsid w:val="00421041"/>
    <w:rsid w:val="00441E4F"/>
    <w:rsid w:val="00450315"/>
    <w:rsid w:val="00465854"/>
    <w:rsid w:val="00482F26"/>
    <w:rsid w:val="00494F52"/>
    <w:rsid w:val="004C13CA"/>
    <w:rsid w:val="004C4853"/>
    <w:rsid w:val="004C4FC4"/>
    <w:rsid w:val="004D1D17"/>
    <w:rsid w:val="004D66D3"/>
    <w:rsid w:val="004F63F8"/>
    <w:rsid w:val="00504DE7"/>
    <w:rsid w:val="00514053"/>
    <w:rsid w:val="005148FA"/>
    <w:rsid w:val="00526F46"/>
    <w:rsid w:val="00535D81"/>
    <w:rsid w:val="00582CD5"/>
    <w:rsid w:val="0058537A"/>
    <w:rsid w:val="00590D68"/>
    <w:rsid w:val="005940AE"/>
    <w:rsid w:val="005C59E5"/>
    <w:rsid w:val="005D3ED7"/>
    <w:rsid w:val="00605A2D"/>
    <w:rsid w:val="00646DA7"/>
    <w:rsid w:val="00690622"/>
    <w:rsid w:val="006927D4"/>
    <w:rsid w:val="006957D8"/>
    <w:rsid w:val="0069681B"/>
    <w:rsid w:val="006C4118"/>
    <w:rsid w:val="006C53D0"/>
    <w:rsid w:val="00701CFD"/>
    <w:rsid w:val="007421F1"/>
    <w:rsid w:val="00771F56"/>
    <w:rsid w:val="007722A2"/>
    <w:rsid w:val="00793623"/>
    <w:rsid w:val="007A52C4"/>
    <w:rsid w:val="007C780E"/>
    <w:rsid w:val="007E0810"/>
    <w:rsid w:val="00805F46"/>
    <w:rsid w:val="00816A1C"/>
    <w:rsid w:val="008176B7"/>
    <w:rsid w:val="00826726"/>
    <w:rsid w:val="00832800"/>
    <w:rsid w:val="00854174"/>
    <w:rsid w:val="00865F75"/>
    <w:rsid w:val="00891EDE"/>
    <w:rsid w:val="008E2B79"/>
    <w:rsid w:val="0091679D"/>
    <w:rsid w:val="0092388F"/>
    <w:rsid w:val="009653BE"/>
    <w:rsid w:val="00971ECE"/>
    <w:rsid w:val="009E6752"/>
    <w:rsid w:val="00A21142"/>
    <w:rsid w:val="00A222FF"/>
    <w:rsid w:val="00A24AE8"/>
    <w:rsid w:val="00A32854"/>
    <w:rsid w:val="00A3758C"/>
    <w:rsid w:val="00A83D21"/>
    <w:rsid w:val="00A93494"/>
    <w:rsid w:val="00A95516"/>
    <w:rsid w:val="00AA60EC"/>
    <w:rsid w:val="00AD2200"/>
    <w:rsid w:val="00AD6BD4"/>
    <w:rsid w:val="00B07305"/>
    <w:rsid w:val="00B16470"/>
    <w:rsid w:val="00B62726"/>
    <w:rsid w:val="00BB1C2C"/>
    <w:rsid w:val="00BC07E2"/>
    <w:rsid w:val="00BD1310"/>
    <w:rsid w:val="00BE4F02"/>
    <w:rsid w:val="00C0339D"/>
    <w:rsid w:val="00C161E9"/>
    <w:rsid w:val="00C429B2"/>
    <w:rsid w:val="00C44A21"/>
    <w:rsid w:val="00C47E32"/>
    <w:rsid w:val="00C704C6"/>
    <w:rsid w:val="00C72C22"/>
    <w:rsid w:val="00CF520A"/>
    <w:rsid w:val="00CF66F8"/>
    <w:rsid w:val="00D02C17"/>
    <w:rsid w:val="00D03236"/>
    <w:rsid w:val="00D214D4"/>
    <w:rsid w:val="00D21638"/>
    <w:rsid w:val="00D21C26"/>
    <w:rsid w:val="00D51E87"/>
    <w:rsid w:val="00D52C64"/>
    <w:rsid w:val="00D54F6C"/>
    <w:rsid w:val="00D61A6B"/>
    <w:rsid w:val="00D657B4"/>
    <w:rsid w:val="00DD6D72"/>
    <w:rsid w:val="00DE0169"/>
    <w:rsid w:val="00DF3AE3"/>
    <w:rsid w:val="00DF68C1"/>
    <w:rsid w:val="00E0590D"/>
    <w:rsid w:val="00E2650E"/>
    <w:rsid w:val="00E37E45"/>
    <w:rsid w:val="00E426AD"/>
    <w:rsid w:val="00E60964"/>
    <w:rsid w:val="00E64886"/>
    <w:rsid w:val="00E94CC5"/>
    <w:rsid w:val="00EC2382"/>
    <w:rsid w:val="00EC508D"/>
    <w:rsid w:val="00EC5EC8"/>
    <w:rsid w:val="00EE272F"/>
    <w:rsid w:val="00EE5067"/>
    <w:rsid w:val="00EE544A"/>
    <w:rsid w:val="00EE7334"/>
    <w:rsid w:val="00EF735B"/>
    <w:rsid w:val="00F143A1"/>
    <w:rsid w:val="00F1602F"/>
    <w:rsid w:val="00F347E0"/>
    <w:rsid w:val="00F62C88"/>
    <w:rsid w:val="00F76ADE"/>
    <w:rsid w:val="00F9271B"/>
    <w:rsid w:val="00FA5AEF"/>
    <w:rsid w:val="00FA74D0"/>
    <w:rsid w:val="00FF6B50"/>
    <w:rsid w:val="0B0E5BA1"/>
    <w:rsid w:val="1DA40BDC"/>
    <w:rsid w:val="1FFD7DD5"/>
    <w:rsid w:val="2A0E15F5"/>
    <w:rsid w:val="2CBC7057"/>
    <w:rsid w:val="347D6B1E"/>
    <w:rsid w:val="41885A1B"/>
    <w:rsid w:val="4DB22A40"/>
    <w:rsid w:val="4E7762B9"/>
    <w:rsid w:val="5A764B62"/>
    <w:rsid w:val="6567499F"/>
    <w:rsid w:val="6BC90EE7"/>
    <w:rsid w:val="6BD372E2"/>
    <w:rsid w:val="761A7E03"/>
    <w:rsid w:val="784D5641"/>
    <w:rsid w:val="79C1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er" w:semiHidden="0" w:unhideWhenUsed="0" w:qFormat="1"/>
    <w:lsdException w:name="footer" w:semiHidden="0" w:uiPriority="99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FA7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FA7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FA74D0"/>
    <w:rPr>
      <w:rFonts w:cs="Times New Roman"/>
    </w:rPr>
  </w:style>
  <w:style w:type="character" w:customStyle="1" w:styleId="font11">
    <w:name w:val="font11"/>
    <w:basedOn w:val="a0"/>
    <w:qFormat/>
    <w:rsid w:val="00FA74D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FA74D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FA74D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">
    <w:name w:val="页眉 Char"/>
    <w:basedOn w:val="a0"/>
    <w:link w:val="a4"/>
    <w:qFormat/>
    <w:rsid w:val="00FA74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1447</Words>
  <Characters>8248</Characters>
  <Application>Microsoft Office Word</Application>
  <DocSecurity>0</DocSecurity>
  <Lines>68</Lines>
  <Paragraphs>19</Paragraphs>
  <ScaleCrop>false</ScaleCrop>
  <Company>Microsoft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内蒙古自治区小麦生产试验汇总总结</dc:title>
  <dc:creator>AutoBVT</dc:creator>
  <cp:lastModifiedBy>叶君</cp:lastModifiedBy>
  <cp:revision>2</cp:revision>
  <cp:lastPrinted>2021-12-22T10:22:00Z</cp:lastPrinted>
  <dcterms:created xsi:type="dcterms:W3CDTF">2022-01-05T05:40:00Z</dcterms:created>
  <dcterms:modified xsi:type="dcterms:W3CDTF">2022-01-05T05:40:00Z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001507EFA4E341D08CC2D565DB5B85F4</vt:lpwstr>
  </property>
</Properties>
</file>